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5DB0" w14:textId="77777777" w:rsidR="005F7F3C" w:rsidRDefault="005F7F3C" w:rsidP="005F7F3C">
      <w:pPr>
        <w:spacing w:line="268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5380FA4E" w14:textId="3228F3D0" w:rsidR="005F7F3C" w:rsidRDefault="005F7F3C" w:rsidP="005F7F3C">
      <w:pPr>
        <w:spacing w:line="268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 xml:space="preserve">TRANSPORTU I WYKORZYSTANIA DRÓG W SPOSÓB SZCZEGÓLNY </w:t>
      </w:r>
      <w:r>
        <w:rPr>
          <w:rFonts w:ascii="Liberation Serif" w:hAnsi="Liberation Serif"/>
          <w:b/>
          <w:sz w:val="22"/>
          <w:szCs w:val="22"/>
        </w:rPr>
        <w:t>W WYDZIALE KOMUNIKACJI</w:t>
      </w:r>
    </w:p>
    <w:p w14:paraId="160F5BA7" w14:textId="77777777" w:rsidR="005F7F3C" w:rsidRDefault="005F7F3C" w:rsidP="005F7F3C">
      <w:pPr>
        <w:spacing w:line="268" w:lineRule="auto"/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5F7F3C" w14:paraId="300757A3" w14:textId="77777777" w:rsidTr="005F7F3C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DCEC" w14:textId="77777777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3FF9" w14:textId="77777777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427DFF0F" w14:textId="77777777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76AEC6DA" w14:textId="77777777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2A0F8252" w14:textId="77777777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5F7F3C" w14:paraId="3751C786" w14:textId="77777777" w:rsidTr="005F7F3C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C582" w14:textId="77777777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D609" w14:textId="54A8D0D2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lang w:eastAsia="en-US"/>
              </w:rPr>
              <w:t>transportu i wykorzystania dróg w sposób szczególny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w Wydziale Komunikacji </w:t>
            </w:r>
          </w:p>
        </w:tc>
      </w:tr>
      <w:tr w:rsidR="005F7F3C" w14:paraId="6449BE41" w14:textId="77777777" w:rsidTr="005F7F3C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89E" w14:textId="77777777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2168F68B" w14:textId="77777777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52C6F09C" w14:textId="77777777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80C4" w14:textId="0BD0F64B" w:rsidR="005F7F3C" w:rsidRDefault="00E57EB4">
            <w:pPr>
              <w:spacing w:line="268" w:lineRule="auto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Malwina Palczyńska </w:t>
            </w:r>
          </w:p>
          <w:p w14:paraId="489DAEDA" w14:textId="27D89891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 w:rsidR="00E57EB4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</w:t>
            </w:r>
            <w:r w:rsidR="00E57EB4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KOWARACH</w:t>
            </w:r>
          </w:p>
        </w:tc>
      </w:tr>
      <w:tr w:rsidR="005F7F3C" w14:paraId="07F96380" w14:textId="77777777" w:rsidTr="005F7F3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B461" w14:textId="7C6D147C" w:rsidR="005F7F3C" w:rsidRDefault="005F7F3C">
            <w:pPr>
              <w:spacing w:line="268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D53D" w14:textId="7C004258" w:rsidR="005F7F3C" w:rsidRDefault="005F7F3C" w:rsidP="00E57EB4">
            <w:pPr>
              <w:pStyle w:val="NormalnyWeb"/>
              <w:spacing w:before="0" w:beforeAutospacing="0" w:after="0" w:afterAutospacing="0" w:line="268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</w:t>
            </w:r>
            <w:r w:rsidR="00E57EB4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bardzo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dobrym.</w:t>
            </w:r>
          </w:p>
        </w:tc>
      </w:tr>
    </w:tbl>
    <w:p w14:paraId="056ACCEB" w14:textId="6765265E" w:rsidR="005F7F3C" w:rsidRDefault="005F7F3C" w:rsidP="005F7F3C">
      <w:pPr>
        <w:spacing w:line="268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Jelenia Góra, </w:t>
      </w:r>
      <w:r w:rsidR="00E57EB4">
        <w:rPr>
          <w:rFonts w:ascii="Liberation Serif" w:hAnsi="Liberation Serif"/>
        </w:rPr>
        <w:t>2019</w:t>
      </w:r>
      <w:r>
        <w:rPr>
          <w:rFonts w:ascii="Liberation Serif" w:hAnsi="Liberation Serif"/>
        </w:rPr>
        <w:t>-</w:t>
      </w:r>
      <w:r w:rsidR="00E57EB4">
        <w:rPr>
          <w:rFonts w:ascii="Liberation Serif" w:hAnsi="Liberation Serif"/>
        </w:rPr>
        <w:t>02</w:t>
      </w:r>
      <w:r>
        <w:rPr>
          <w:rFonts w:ascii="Liberation Serif" w:hAnsi="Liberation Serif"/>
        </w:rPr>
        <w:t>-</w:t>
      </w:r>
      <w:r w:rsidR="00E57EB4">
        <w:rPr>
          <w:rFonts w:ascii="Liberation Serif" w:hAnsi="Liberation Serif"/>
        </w:rPr>
        <w:t>27</w:t>
      </w:r>
      <w:bookmarkStart w:id="0" w:name="_GoBack"/>
      <w:bookmarkEnd w:id="0"/>
    </w:p>
    <w:p w14:paraId="6D43F550" w14:textId="77777777" w:rsidR="005F7F3C" w:rsidRDefault="005F7F3C" w:rsidP="005F7F3C">
      <w:pPr>
        <w:spacing w:line="268" w:lineRule="auto"/>
        <w:ind w:left="284"/>
        <w:outlineLvl w:val="0"/>
        <w:rPr>
          <w:rFonts w:ascii="Liberation Serif" w:hAnsi="Liberation Serif"/>
        </w:rPr>
      </w:pPr>
    </w:p>
    <w:p w14:paraId="6326E2C4" w14:textId="77777777" w:rsidR="005F7F3C" w:rsidRDefault="005F7F3C" w:rsidP="005F7F3C">
      <w:pPr>
        <w:spacing w:line="268" w:lineRule="auto"/>
        <w:ind w:left="284"/>
        <w:outlineLvl w:val="0"/>
        <w:rPr>
          <w:rFonts w:ascii="Liberation Serif" w:hAnsi="Liberation Serif"/>
        </w:rPr>
      </w:pPr>
    </w:p>
    <w:p w14:paraId="65D657D6" w14:textId="77777777" w:rsidR="005F7F3C" w:rsidRDefault="005F7F3C" w:rsidP="005F7F3C">
      <w:pPr>
        <w:spacing w:line="268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14:paraId="6AF49664" w14:textId="77777777" w:rsidR="005F7F3C" w:rsidRDefault="005F7F3C" w:rsidP="005F7F3C">
      <w:pPr>
        <w:spacing w:line="268" w:lineRule="auto"/>
        <w:outlineLvl w:val="0"/>
        <w:rPr>
          <w:rFonts w:ascii="Liberation Serif" w:hAnsi="Liberation Serif"/>
          <w:sz w:val="22"/>
          <w:szCs w:val="22"/>
        </w:rPr>
      </w:pPr>
    </w:p>
    <w:p w14:paraId="443A5883" w14:textId="77777777" w:rsidR="005F7F3C" w:rsidRDefault="005F7F3C" w:rsidP="005F7F3C">
      <w:pPr>
        <w:spacing w:line="268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0D627FDF" w14:textId="77777777" w:rsidR="005F7F3C" w:rsidRDefault="005F7F3C" w:rsidP="005F7F3C">
      <w:pPr>
        <w:spacing w:line="268" w:lineRule="auto"/>
        <w:jc w:val="center"/>
        <w:rPr>
          <w:rFonts w:ascii="Liberation Serif" w:hAnsi="Liberation Serif"/>
          <w:b/>
        </w:rPr>
      </w:pPr>
    </w:p>
    <w:p w14:paraId="16D03F2B" w14:textId="77777777" w:rsidR="005F7F3C" w:rsidRDefault="005F7F3C" w:rsidP="005F7F3C">
      <w:pPr>
        <w:spacing w:line="268" w:lineRule="auto"/>
        <w:jc w:val="center"/>
        <w:rPr>
          <w:rFonts w:ascii="Liberation Serif" w:hAnsi="Liberation Serif"/>
          <w:b/>
        </w:rPr>
      </w:pPr>
    </w:p>
    <w:p w14:paraId="4E140E17" w14:textId="77777777" w:rsidR="005F7F3C" w:rsidRDefault="005F7F3C" w:rsidP="005F7F3C">
      <w:pPr>
        <w:spacing w:line="268" w:lineRule="auto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726D6E68" w14:textId="77777777" w:rsidR="005F7F3C" w:rsidRDefault="005F7F3C" w:rsidP="005F7F3C">
      <w:pPr>
        <w:spacing w:line="268" w:lineRule="auto"/>
        <w:jc w:val="center"/>
        <w:rPr>
          <w:rFonts w:ascii="Liberation Serif" w:hAnsi="Liberation Serif"/>
        </w:rPr>
      </w:pPr>
    </w:p>
    <w:p w14:paraId="6B3174C1" w14:textId="77777777" w:rsidR="005F7F3C" w:rsidRDefault="005F7F3C" w:rsidP="005F7F3C">
      <w:pPr>
        <w:spacing w:line="268" w:lineRule="auto"/>
      </w:pPr>
    </w:p>
    <w:p w14:paraId="1F57B748" w14:textId="77777777" w:rsidR="00F664E0" w:rsidRDefault="00F664E0"/>
    <w:sectPr w:rsidR="00F6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AA"/>
    <w:rsid w:val="001E55AA"/>
    <w:rsid w:val="005F7F3C"/>
    <w:rsid w:val="00E57EB4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FC62"/>
  <w15:chartTrackingRefBased/>
  <w15:docId w15:val="{7C880F1A-83EE-4411-AC63-897F933A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F7F3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F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2019-02-26T13:39:00Z</cp:lastPrinted>
  <dcterms:created xsi:type="dcterms:W3CDTF">2019-02-26T13:24:00Z</dcterms:created>
  <dcterms:modified xsi:type="dcterms:W3CDTF">2019-02-26T13:39:00Z</dcterms:modified>
</cp:coreProperties>
</file>