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5B7A" w:rsidRDefault="00A55B7A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rPr>
          <w:b/>
          <w:i/>
          <w:sz w:val="18"/>
          <w:szCs w:val="18"/>
        </w:rPr>
      </w:pPr>
    </w:p>
    <w:p w:rsidR="00A55B7A" w:rsidRDefault="00A55B7A" w:rsidP="00920AD4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jc w:val="center"/>
      </w:pPr>
      <w:r>
        <w:rPr>
          <w:b/>
          <w:i/>
          <w:sz w:val="36"/>
          <w:szCs w:val="36"/>
        </w:rPr>
        <w:t>Rejestr Uchwał Rady Powiatu Jeleniogórskiego V</w:t>
      </w:r>
      <w:r w:rsidR="00B9230C">
        <w:rPr>
          <w:b/>
          <w:i/>
          <w:sz w:val="36"/>
          <w:szCs w:val="36"/>
        </w:rPr>
        <w:t>I</w:t>
      </w:r>
      <w:r>
        <w:rPr>
          <w:b/>
          <w:i/>
          <w:sz w:val="36"/>
          <w:szCs w:val="36"/>
        </w:rPr>
        <w:t xml:space="preserve"> kadencji (201</w:t>
      </w:r>
      <w:r w:rsidR="00B9230C">
        <w:rPr>
          <w:b/>
          <w:i/>
          <w:sz w:val="36"/>
          <w:szCs w:val="36"/>
        </w:rPr>
        <w:t>8</w:t>
      </w:r>
      <w:r>
        <w:rPr>
          <w:b/>
          <w:i/>
          <w:sz w:val="36"/>
          <w:szCs w:val="36"/>
        </w:rPr>
        <w:t>-20</w:t>
      </w:r>
      <w:r w:rsidR="00B9230C">
        <w:rPr>
          <w:b/>
          <w:i/>
          <w:sz w:val="36"/>
          <w:szCs w:val="36"/>
        </w:rPr>
        <w:t>23</w:t>
      </w:r>
      <w:r>
        <w:rPr>
          <w:b/>
          <w:i/>
          <w:sz w:val="36"/>
          <w:szCs w:val="36"/>
        </w:rPr>
        <w:t>)</w:t>
      </w:r>
    </w:p>
    <w:p w:rsidR="00A55B7A" w:rsidRDefault="00A55B7A">
      <w:pPr>
        <w:jc w:val="center"/>
      </w:pPr>
      <w:r>
        <w:rPr>
          <w:b/>
          <w:i/>
          <w:sz w:val="32"/>
          <w:szCs w:val="32"/>
        </w:rPr>
        <w:t xml:space="preserve">(stan na dzień </w:t>
      </w:r>
      <w:r w:rsidR="003E3B80">
        <w:rPr>
          <w:b/>
          <w:i/>
          <w:color w:val="FF0000"/>
          <w:sz w:val="32"/>
          <w:szCs w:val="32"/>
        </w:rPr>
        <w:t>28 lutego</w:t>
      </w:r>
      <w:r w:rsidRPr="0059782C">
        <w:rPr>
          <w:b/>
          <w:i/>
          <w:color w:val="FF0000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201</w:t>
      </w:r>
      <w:r w:rsidR="003E3B80">
        <w:rPr>
          <w:b/>
          <w:i/>
          <w:sz w:val="32"/>
          <w:szCs w:val="32"/>
        </w:rPr>
        <w:t>9</w:t>
      </w:r>
      <w:bookmarkStart w:id="0" w:name="_GoBack"/>
      <w:bookmarkEnd w:id="0"/>
      <w:r>
        <w:rPr>
          <w:b/>
          <w:i/>
          <w:sz w:val="32"/>
          <w:szCs w:val="32"/>
        </w:rPr>
        <w:t xml:space="preserve"> roku)</w:t>
      </w:r>
    </w:p>
    <w:p w:rsidR="00A55B7A" w:rsidRDefault="00A55B7A">
      <w:pPr>
        <w:rPr>
          <w:b/>
          <w:i/>
          <w:sz w:val="36"/>
          <w:szCs w:val="36"/>
        </w:rPr>
      </w:pPr>
    </w:p>
    <w:tbl>
      <w:tblPr>
        <w:tblW w:w="14377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5"/>
        <w:gridCol w:w="2020"/>
        <w:gridCol w:w="2126"/>
        <w:gridCol w:w="3402"/>
        <w:gridCol w:w="6662"/>
        <w:gridCol w:w="142"/>
      </w:tblGrid>
      <w:tr w:rsidR="00A55B7A" w:rsidTr="005D01A4">
        <w:trPr>
          <w:gridBefore w:val="1"/>
          <w:wBefore w:w="25" w:type="dxa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Numer UCHWAŁY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DATA PODJĘCIA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DATA WEJŚCIA W</w:t>
            </w:r>
            <w:r w:rsidR="00273DC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ŻYCIE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W SPRAWIE</w:t>
            </w: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I/1/2018 </w:t>
            </w:r>
          </w:p>
        </w:tc>
        <w:tc>
          <w:tcPr>
            <w:tcW w:w="2126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Przewodniczącego Rady Powiatu Jeleniogórskiego </w:t>
            </w: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I/2/2018</w:t>
            </w:r>
          </w:p>
        </w:tc>
        <w:tc>
          <w:tcPr>
            <w:tcW w:w="2126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wyboru Wiceprzewodniczącego Rady Powiatu Jeleniogórskiego</w:t>
            </w: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C0E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AC7C0E" w:rsidRPr="00362101" w:rsidRDefault="00AC7C0E" w:rsidP="00AC7C0E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I/3/2018</w:t>
            </w:r>
          </w:p>
        </w:tc>
        <w:tc>
          <w:tcPr>
            <w:tcW w:w="2126" w:type="dxa"/>
            <w:shd w:val="clear" w:color="auto" w:fill="auto"/>
          </w:tcPr>
          <w:p w:rsidR="00AC7C0E" w:rsidRPr="00362101" w:rsidRDefault="00AC7C0E" w:rsidP="00AC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AC7C0E" w:rsidRPr="00362101" w:rsidRDefault="00AC7C0E" w:rsidP="00AC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AC7C0E" w:rsidRPr="00362101" w:rsidRDefault="00AC7C0E" w:rsidP="00AC7C0E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wyboru Wiceprzewodniczącego Rady Powiatu Jeleniogórskiego</w:t>
            </w:r>
          </w:p>
        </w:tc>
        <w:tc>
          <w:tcPr>
            <w:tcW w:w="142" w:type="dxa"/>
            <w:shd w:val="clear" w:color="auto" w:fill="auto"/>
          </w:tcPr>
          <w:p w:rsidR="00AC7C0E" w:rsidRPr="00362101" w:rsidRDefault="00AC7C0E" w:rsidP="00AC7C0E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1C0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I/4/2018</w:t>
            </w:r>
          </w:p>
        </w:tc>
        <w:tc>
          <w:tcPr>
            <w:tcW w:w="2126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Starosty </w:t>
            </w:r>
            <w:r w:rsidR="009A48C7">
              <w:rPr>
                <w:rFonts w:ascii="Liberation Serif" w:hAnsi="Liberation Serif" w:cs="Liberation Serif"/>
                <w:sz w:val="24"/>
                <w:szCs w:val="24"/>
              </w:rPr>
              <w:t xml:space="preserve">Jeleniogórskiego </w:t>
            </w:r>
          </w:p>
        </w:tc>
        <w:tc>
          <w:tcPr>
            <w:tcW w:w="14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1C0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I/5/2018</w:t>
            </w:r>
          </w:p>
        </w:tc>
        <w:tc>
          <w:tcPr>
            <w:tcW w:w="2126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Wicestarosty </w:t>
            </w:r>
            <w:r w:rsidR="009A48C7">
              <w:rPr>
                <w:rFonts w:ascii="Liberation Serif" w:hAnsi="Liberation Serif" w:cs="Liberation Serif"/>
                <w:sz w:val="24"/>
                <w:szCs w:val="24"/>
              </w:rPr>
              <w:t>Jeleniogórskiego</w:t>
            </w:r>
          </w:p>
        </w:tc>
        <w:tc>
          <w:tcPr>
            <w:tcW w:w="14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1C0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_Hlk529364870"/>
            <w:r>
              <w:rPr>
                <w:b/>
                <w:bCs/>
                <w:color w:val="000000"/>
                <w:sz w:val="28"/>
                <w:szCs w:val="28"/>
              </w:rPr>
              <w:t>I/</w:t>
            </w:r>
            <w:r w:rsidR="00920AD4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2126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Członka Zarządu </w:t>
            </w:r>
            <w:r w:rsidR="009A48C7">
              <w:rPr>
                <w:rFonts w:ascii="Liberation Serif" w:hAnsi="Liberation Serif" w:cs="Liberation Serif"/>
                <w:sz w:val="24"/>
                <w:szCs w:val="24"/>
              </w:rPr>
              <w:t>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9C6028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2" w:name="_Hlk532291127"/>
            <w:r>
              <w:rPr>
                <w:b/>
                <w:bCs/>
                <w:color w:val="000000"/>
                <w:sz w:val="28"/>
                <w:szCs w:val="28"/>
              </w:rPr>
              <w:t>II/7/2018</w:t>
            </w:r>
          </w:p>
        </w:tc>
        <w:tc>
          <w:tcPr>
            <w:tcW w:w="2126" w:type="dxa"/>
            <w:shd w:val="clear" w:color="auto" w:fill="auto"/>
          </w:tcPr>
          <w:p w:rsidR="00101E67" w:rsidRPr="00362101" w:rsidRDefault="009C6028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101E67" w:rsidRPr="00362101" w:rsidRDefault="009C6028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101E67" w:rsidRPr="00362101" w:rsidRDefault="00EB7AAA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</w:t>
            </w:r>
            <w:r w:rsidR="009C6028">
              <w:rPr>
                <w:rFonts w:ascii="Liberation Serif" w:hAnsi="Liberation Serif" w:cs="Liberation Serif"/>
                <w:sz w:val="24"/>
                <w:szCs w:val="24"/>
              </w:rPr>
              <w:t xml:space="preserve"> sprawie wskazania Wiceprzewodniczącego Rady Powiatu do wykonywania czynności związanych z podróżami służbowymi Przewodniczącego Rady</w:t>
            </w: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1"/>
      <w:tr w:rsidR="00EB7AAA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B7AAA" w:rsidRPr="00362101" w:rsidRDefault="00EB7AAA" w:rsidP="00EB7A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II/8/2018</w:t>
            </w:r>
          </w:p>
        </w:tc>
        <w:tc>
          <w:tcPr>
            <w:tcW w:w="2126" w:type="dxa"/>
            <w:shd w:val="clear" w:color="auto" w:fill="auto"/>
          </w:tcPr>
          <w:p w:rsidR="00EB7AAA" w:rsidRPr="00362101" w:rsidRDefault="00EB7AAA" w:rsidP="00EB7A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EB7AAA" w:rsidRPr="00362101" w:rsidRDefault="00EB7AAA" w:rsidP="00EB7A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EB7AAA" w:rsidRPr="00EB7AAA" w:rsidRDefault="00EB7AAA" w:rsidP="00EB7A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7AAA">
              <w:rPr>
                <w:rFonts w:ascii="Liberation Serif" w:hAnsi="Liberation Serif" w:cs="Liberation Serif"/>
                <w:sz w:val="24"/>
                <w:szCs w:val="24"/>
              </w:rPr>
              <w:t>w sprawie powołania Komisji Rewizyjnej</w:t>
            </w:r>
          </w:p>
        </w:tc>
        <w:tc>
          <w:tcPr>
            <w:tcW w:w="142" w:type="dxa"/>
            <w:shd w:val="clear" w:color="auto" w:fill="auto"/>
          </w:tcPr>
          <w:p w:rsidR="00EB7AAA" w:rsidRPr="00362101" w:rsidRDefault="00EB7AAA" w:rsidP="00EB7A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C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B2BC7" w:rsidRPr="00362101" w:rsidRDefault="001B2BC7" w:rsidP="001B2BC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II/9/2018</w:t>
            </w:r>
          </w:p>
        </w:tc>
        <w:tc>
          <w:tcPr>
            <w:tcW w:w="2126" w:type="dxa"/>
            <w:shd w:val="clear" w:color="auto" w:fill="auto"/>
          </w:tcPr>
          <w:p w:rsidR="001B2BC7" w:rsidRPr="00362101" w:rsidRDefault="001B2BC7" w:rsidP="001B2B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1B2BC7" w:rsidRPr="00362101" w:rsidRDefault="001B2BC7" w:rsidP="001B2B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1B2BC7" w:rsidRPr="001B2BC7" w:rsidRDefault="001B2BC7" w:rsidP="001B2BC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>w sprawie powołania Komisji Skarg, Wniosków i Petycji</w:t>
            </w:r>
          </w:p>
        </w:tc>
        <w:tc>
          <w:tcPr>
            <w:tcW w:w="142" w:type="dxa"/>
            <w:shd w:val="clear" w:color="auto" w:fill="auto"/>
          </w:tcPr>
          <w:p w:rsidR="001B2BC7" w:rsidRPr="00362101" w:rsidRDefault="001B2BC7" w:rsidP="001B2BC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II/10/2018</w:t>
            </w:r>
          </w:p>
        </w:tc>
        <w:tc>
          <w:tcPr>
            <w:tcW w:w="2126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wykazu stałych Komisji Rady Powiatu Jeleniogórskiego </w:t>
            </w: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II/11/2018</w:t>
            </w:r>
          </w:p>
        </w:tc>
        <w:tc>
          <w:tcPr>
            <w:tcW w:w="2126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F71046" w:rsidRDefault="00F71046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 xml:space="preserve">w sprawie powołania Komisji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Budżetu, Finansów i Majątku Powiatu.</w:t>
            </w: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II/12/2018</w:t>
            </w:r>
          </w:p>
        </w:tc>
        <w:tc>
          <w:tcPr>
            <w:tcW w:w="2126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F71046" w:rsidRDefault="00F71046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 xml:space="preserve">w sprawie powołania Komisji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Spraw Społecznych</w:t>
            </w: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1FDF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21FDF" w:rsidRPr="00362101" w:rsidRDefault="00E21FDF" w:rsidP="00E21FDF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</w:t>
            </w:r>
            <w:r w:rsidR="00C778DF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2126" w:type="dxa"/>
            <w:shd w:val="clear" w:color="auto" w:fill="auto"/>
          </w:tcPr>
          <w:p w:rsidR="00E21FDF" w:rsidRPr="00362101" w:rsidRDefault="00E21FDF" w:rsidP="00E21F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E21FDF" w:rsidRPr="00362101" w:rsidRDefault="00E21FDF" w:rsidP="00E21F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E21FDF" w:rsidRDefault="00E21FDF" w:rsidP="00E21FDF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 xml:space="preserve">w sprawie powołania Komisji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Budownictwa, Infrastruktury i</w:t>
            </w:r>
            <w:r w:rsidR="004C7F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Rozwoju</w:t>
            </w:r>
          </w:p>
        </w:tc>
        <w:tc>
          <w:tcPr>
            <w:tcW w:w="142" w:type="dxa"/>
            <w:shd w:val="clear" w:color="auto" w:fill="auto"/>
          </w:tcPr>
          <w:p w:rsidR="00E21FDF" w:rsidRPr="00362101" w:rsidRDefault="00E21FDF" w:rsidP="00E21FDF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737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807377" w:rsidRPr="00362101" w:rsidRDefault="00807377" w:rsidP="0080737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II/14/2018</w:t>
            </w:r>
          </w:p>
        </w:tc>
        <w:tc>
          <w:tcPr>
            <w:tcW w:w="2126" w:type="dxa"/>
            <w:shd w:val="clear" w:color="auto" w:fill="auto"/>
          </w:tcPr>
          <w:p w:rsidR="00807377" w:rsidRPr="00362101" w:rsidRDefault="00807377" w:rsidP="008073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807377" w:rsidRPr="00362101" w:rsidRDefault="00807377" w:rsidP="008073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807377" w:rsidRDefault="00807377" w:rsidP="0080737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 xml:space="preserve">w sprawie powołania Komisji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Turystyki, Sportu i Promocji Powiatu</w:t>
            </w:r>
          </w:p>
        </w:tc>
        <w:tc>
          <w:tcPr>
            <w:tcW w:w="142" w:type="dxa"/>
            <w:shd w:val="clear" w:color="auto" w:fill="auto"/>
          </w:tcPr>
          <w:p w:rsidR="00807377" w:rsidRPr="00362101" w:rsidRDefault="00807377" w:rsidP="0080737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BC4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3" w:name="_Hlk532290895"/>
            <w:r>
              <w:rPr>
                <w:b/>
                <w:bCs/>
                <w:color w:val="000000"/>
                <w:sz w:val="28"/>
                <w:szCs w:val="28"/>
              </w:rPr>
              <w:t>II/15/2018</w:t>
            </w:r>
          </w:p>
        </w:tc>
        <w:tc>
          <w:tcPr>
            <w:tcW w:w="2126" w:type="dxa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EC1BC4" w:rsidRDefault="00EC1BC4" w:rsidP="00EC1BC4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akceptacji treści aneksu do Porozumienia nr </w:t>
            </w:r>
            <w:r w:rsidR="003A0E3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="003A0E38">
              <w:rPr>
                <w:rFonts w:ascii="Liberation Serif" w:hAnsi="Liberation Serif" w:cs="Liberation Serif"/>
                <w:sz w:val="24"/>
                <w:szCs w:val="24"/>
              </w:rPr>
              <w:t>SMS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z dnia 1 października 2018 roku z Polskim Związkiem </w:t>
            </w:r>
            <w:r w:rsidR="003A0E38">
              <w:rPr>
                <w:rFonts w:ascii="Liberation Serif" w:hAnsi="Liberation Serif" w:cs="Liberation Serif"/>
                <w:sz w:val="24"/>
                <w:szCs w:val="24"/>
              </w:rPr>
              <w:t>Biathlo</w:t>
            </w:r>
            <w:r w:rsidR="00D30247">
              <w:rPr>
                <w:rFonts w:ascii="Liberation Serif" w:hAnsi="Liberation Serif" w:cs="Liberation Serif"/>
                <w:sz w:val="24"/>
                <w:szCs w:val="24"/>
              </w:rPr>
              <w:t>n</w:t>
            </w:r>
            <w:r w:rsidR="003A0E38">
              <w:rPr>
                <w:rFonts w:ascii="Liberation Serif" w:hAnsi="Liberation Serif" w:cs="Liberation Serif"/>
                <w:sz w:val="24"/>
                <w:szCs w:val="24"/>
              </w:rPr>
              <w:t>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w</w:t>
            </w:r>
            <w:r w:rsidR="004C7F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sprawie realizacji szkolenia sportowego młodzieży uzdolnionej sportowo w publicznej Szkole Mistrzostwa Sportowego w Zespole Szkół Ogólnokształcących i Mistrzostwa Sportowego im. Jana Izydora Sztaudyngera w Szklarskiej Porębie </w:t>
            </w:r>
          </w:p>
        </w:tc>
        <w:tc>
          <w:tcPr>
            <w:tcW w:w="142" w:type="dxa"/>
            <w:shd w:val="clear" w:color="auto" w:fill="auto"/>
          </w:tcPr>
          <w:p w:rsidR="00EC1BC4" w:rsidRPr="00362101" w:rsidRDefault="00EC1BC4" w:rsidP="00EC1BC4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BC4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II/16/2018</w:t>
            </w:r>
          </w:p>
        </w:tc>
        <w:tc>
          <w:tcPr>
            <w:tcW w:w="2126" w:type="dxa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EC1BC4" w:rsidRDefault="00EC1BC4" w:rsidP="00EC1BC4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akceptacji treści aneksu do Porozumienia nr 20/2018 z</w:t>
            </w:r>
            <w:r w:rsidR="004C7F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dnia 1 października 2018 roku z Polskim Związkiem Narciarskim w sprawie realizacji szkolenia sportowego młodzieży uzdolnionej sportowo w publicznej Szkole Mistrzostwa Sportowego w Zespole Szkół Ogólnokształcących i Mistrzostwa Sportowego im. Jana Izydora Sztaudyngera w Szklarskiej Porębie</w:t>
            </w:r>
          </w:p>
        </w:tc>
        <w:tc>
          <w:tcPr>
            <w:tcW w:w="142" w:type="dxa"/>
            <w:shd w:val="clear" w:color="auto" w:fill="auto"/>
          </w:tcPr>
          <w:p w:rsidR="00EC1BC4" w:rsidRPr="00362101" w:rsidRDefault="00EC1BC4" w:rsidP="00EC1BC4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3"/>
      <w:bookmarkEnd w:id="2"/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Default="00B121AA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III/17/2018</w:t>
            </w:r>
          </w:p>
        </w:tc>
        <w:tc>
          <w:tcPr>
            <w:tcW w:w="2126" w:type="dxa"/>
            <w:shd w:val="clear" w:color="auto" w:fill="auto"/>
          </w:tcPr>
          <w:p w:rsidR="00F71046" w:rsidRDefault="00B121AA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F71046" w:rsidRDefault="00B121AA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1.01.2018</w:t>
            </w:r>
          </w:p>
        </w:tc>
        <w:tc>
          <w:tcPr>
            <w:tcW w:w="6662" w:type="dxa"/>
            <w:shd w:val="clear" w:color="auto" w:fill="auto"/>
          </w:tcPr>
          <w:p w:rsidR="00F71046" w:rsidRDefault="009D39BF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="00B121AA">
              <w:rPr>
                <w:rFonts w:ascii="Liberation Serif" w:hAnsi="Liberation Serif" w:cs="Liberation Serif"/>
                <w:sz w:val="24"/>
                <w:szCs w:val="24"/>
              </w:rPr>
              <w:t xml:space="preserve">mieniająca uchwałę w sprawie określenia zadań finansowych ze środków Państwowego Funduszu Rehabilitacji Osób Niepełnosprawnych </w:t>
            </w:r>
            <w:r w:rsidR="002A63B6">
              <w:rPr>
                <w:rFonts w:ascii="Liberation Serif" w:hAnsi="Liberation Serif" w:cs="Liberation Serif"/>
                <w:sz w:val="24"/>
                <w:szCs w:val="24"/>
              </w:rPr>
              <w:t xml:space="preserve">w </w:t>
            </w:r>
            <w:r w:rsidR="00B121AA">
              <w:rPr>
                <w:rFonts w:ascii="Liberation Serif" w:hAnsi="Liberation Serif" w:cs="Liberation Serif"/>
                <w:sz w:val="24"/>
                <w:szCs w:val="24"/>
              </w:rPr>
              <w:t>2018 r.</w:t>
            </w: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21AA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III/18/2018</w:t>
            </w:r>
          </w:p>
        </w:tc>
        <w:tc>
          <w:tcPr>
            <w:tcW w:w="2126" w:type="dxa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6662" w:type="dxa"/>
            <w:shd w:val="clear" w:color="auto" w:fill="auto"/>
          </w:tcPr>
          <w:p w:rsidR="00B121AA" w:rsidRDefault="00B121AA" w:rsidP="00B121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przyjęcia </w:t>
            </w:r>
            <w:r w:rsidR="004866EF">
              <w:rPr>
                <w:rFonts w:ascii="Liberation Serif" w:hAnsi="Liberation Serif" w:cs="Liberation Serif"/>
                <w:sz w:val="24"/>
                <w:szCs w:val="24"/>
              </w:rPr>
              <w:t xml:space="preserve">oceny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stanu zabezpieczenia przeciwpowodziowego Powiatu Jeleniogórskiego za rok 2017</w:t>
            </w:r>
          </w:p>
        </w:tc>
        <w:tc>
          <w:tcPr>
            <w:tcW w:w="142" w:type="dxa"/>
            <w:shd w:val="clear" w:color="auto" w:fill="auto"/>
          </w:tcPr>
          <w:p w:rsidR="00B121AA" w:rsidRPr="00362101" w:rsidRDefault="00B121AA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21AA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III/19/2018</w:t>
            </w:r>
          </w:p>
        </w:tc>
        <w:tc>
          <w:tcPr>
            <w:tcW w:w="2126" w:type="dxa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Uchwała wchodzi w życie po upływie 14 dni od dnia ogłoszenia w Dzienniku Urzędowym Województwa Dolnośląskiego </w:t>
            </w:r>
          </w:p>
        </w:tc>
        <w:tc>
          <w:tcPr>
            <w:tcW w:w="6662" w:type="dxa"/>
            <w:shd w:val="clear" w:color="auto" w:fill="auto"/>
          </w:tcPr>
          <w:p w:rsidR="00B121AA" w:rsidRDefault="00B121AA" w:rsidP="00B121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ustalania trybu udzielania i rozliczenia dotacji dla niepublicznych podmiotów oświatowych oraz trybu przeprowadzenia kontroli prawidłowości ich po</w:t>
            </w:r>
            <w:r w:rsidR="0098387E">
              <w:rPr>
                <w:rFonts w:ascii="Liberation Serif" w:hAnsi="Liberation Serif" w:cs="Liberation Serif"/>
                <w:sz w:val="24"/>
                <w:szCs w:val="24"/>
              </w:rPr>
              <w:t>b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rania i</w:t>
            </w:r>
            <w:r w:rsidR="00CD75E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wykorzystania</w:t>
            </w:r>
          </w:p>
        </w:tc>
        <w:tc>
          <w:tcPr>
            <w:tcW w:w="142" w:type="dxa"/>
            <w:shd w:val="clear" w:color="auto" w:fill="auto"/>
          </w:tcPr>
          <w:p w:rsidR="00B121AA" w:rsidRPr="00362101" w:rsidRDefault="00B121AA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21AA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121AA" w:rsidRDefault="002A39A6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III</w:t>
            </w:r>
            <w:r w:rsidR="00315FDC">
              <w:rPr>
                <w:b/>
                <w:bCs/>
                <w:color w:val="000000"/>
                <w:sz w:val="28"/>
                <w:szCs w:val="28"/>
              </w:rPr>
              <w:t>/20/2018</w:t>
            </w:r>
          </w:p>
        </w:tc>
        <w:tc>
          <w:tcPr>
            <w:tcW w:w="2126" w:type="dxa"/>
            <w:shd w:val="clear" w:color="auto" w:fill="auto"/>
          </w:tcPr>
          <w:p w:rsidR="00B121AA" w:rsidRDefault="00315FDC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B121AA" w:rsidRDefault="00315FDC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28.12.2018 i podlega opublikowaniu w Dzienniku Urzędowym </w:t>
            </w:r>
          </w:p>
        </w:tc>
        <w:tc>
          <w:tcPr>
            <w:tcW w:w="6662" w:type="dxa"/>
            <w:shd w:val="clear" w:color="auto" w:fill="auto"/>
          </w:tcPr>
          <w:p w:rsidR="00B121AA" w:rsidRDefault="00315FDC" w:rsidP="00B121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zmian w budżecie powiatu jeleniogórskiego na 2018 rok.</w:t>
            </w:r>
          </w:p>
        </w:tc>
        <w:tc>
          <w:tcPr>
            <w:tcW w:w="142" w:type="dxa"/>
            <w:shd w:val="clear" w:color="auto" w:fill="auto"/>
          </w:tcPr>
          <w:p w:rsidR="00B121AA" w:rsidRPr="00362101" w:rsidRDefault="00B121AA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21AA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121AA" w:rsidRDefault="00315FDC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III/21/2018</w:t>
            </w:r>
          </w:p>
        </w:tc>
        <w:tc>
          <w:tcPr>
            <w:tcW w:w="2126" w:type="dxa"/>
            <w:shd w:val="clear" w:color="auto" w:fill="auto"/>
          </w:tcPr>
          <w:p w:rsidR="00B121AA" w:rsidRDefault="00315FDC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B121AA" w:rsidRDefault="00315FDC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6662" w:type="dxa"/>
            <w:shd w:val="clear" w:color="auto" w:fill="auto"/>
          </w:tcPr>
          <w:p w:rsidR="00B121AA" w:rsidRDefault="00C051CF" w:rsidP="00B121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</w:t>
            </w:r>
            <w:r w:rsidR="00315FDC">
              <w:rPr>
                <w:rFonts w:ascii="Liberation Serif" w:hAnsi="Liberation Serif" w:cs="Liberation Serif"/>
                <w:sz w:val="24"/>
                <w:szCs w:val="24"/>
              </w:rPr>
              <w:t xml:space="preserve"> sprawie przyjęcia planu pracy Rady Powiatu Jeleniogórskiego na rok 2019</w:t>
            </w:r>
          </w:p>
        </w:tc>
        <w:tc>
          <w:tcPr>
            <w:tcW w:w="142" w:type="dxa"/>
            <w:shd w:val="clear" w:color="auto" w:fill="auto"/>
          </w:tcPr>
          <w:p w:rsidR="00B121AA" w:rsidRPr="00362101" w:rsidRDefault="00B121AA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765E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32765E" w:rsidRDefault="0032765E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III/22/2018</w:t>
            </w:r>
          </w:p>
        </w:tc>
        <w:tc>
          <w:tcPr>
            <w:tcW w:w="2126" w:type="dxa"/>
            <w:shd w:val="clear" w:color="auto" w:fill="auto"/>
          </w:tcPr>
          <w:p w:rsidR="0032765E" w:rsidRDefault="0032765E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32765E" w:rsidRDefault="0032765E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 z mocą obowiązującą od dnia 1</w:t>
            </w:r>
            <w:r w:rsidR="00630B4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stycznia 2019 r.</w:t>
            </w:r>
          </w:p>
        </w:tc>
        <w:tc>
          <w:tcPr>
            <w:tcW w:w="6662" w:type="dxa"/>
            <w:shd w:val="clear" w:color="auto" w:fill="auto"/>
          </w:tcPr>
          <w:p w:rsidR="0032765E" w:rsidRDefault="00C051CF" w:rsidP="00B121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przyjęcia planu pracy Komisji Rewizyjnej Rady Powiatu Jeleniogórskiego na rok 2019</w:t>
            </w:r>
          </w:p>
        </w:tc>
        <w:tc>
          <w:tcPr>
            <w:tcW w:w="142" w:type="dxa"/>
            <w:shd w:val="clear" w:color="auto" w:fill="auto"/>
          </w:tcPr>
          <w:p w:rsidR="0032765E" w:rsidRPr="00362101" w:rsidRDefault="0032765E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4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C94446" w:rsidRDefault="00C94446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IV/23/2019</w:t>
            </w:r>
          </w:p>
        </w:tc>
        <w:tc>
          <w:tcPr>
            <w:tcW w:w="2126" w:type="dxa"/>
            <w:shd w:val="clear" w:color="auto" w:fill="auto"/>
          </w:tcPr>
          <w:p w:rsidR="00C94446" w:rsidRDefault="00C94446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3402" w:type="dxa"/>
            <w:shd w:val="clear" w:color="auto" w:fill="auto"/>
          </w:tcPr>
          <w:p w:rsidR="00C94446" w:rsidRDefault="00C94446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6662" w:type="dxa"/>
            <w:shd w:val="clear" w:color="auto" w:fill="auto"/>
          </w:tcPr>
          <w:p w:rsidR="00C94446" w:rsidRDefault="00C94446" w:rsidP="00C94446">
            <w:pPr>
              <w:tabs>
                <w:tab w:val="left" w:pos="1515"/>
              </w:tabs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4446">
              <w:rPr>
                <w:rFonts w:ascii="Liberation Serif" w:hAnsi="Liberation Serif" w:cs="Liberation Serif"/>
                <w:sz w:val="24"/>
                <w:szCs w:val="24"/>
              </w:rPr>
              <w:t>w sprawie wyrażenia zgody na zawarcie porozumienia pomiędzy Powiatem Jeleniogórskim, a Gminą Stara Kamienica dotyczącego złożenia i prowadzenia szkoły publicznej typu Liceum Ogólnokształcące dla młodzieży</w:t>
            </w:r>
          </w:p>
        </w:tc>
        <w:tc>
          <w:tcPr>
            <w:tcW w:w="142" w:type="dxa"/>
            <w:shd w:val="clear" w:color="auto" w:fill="auto"/>
          </w:tcPr>
          <w:p w:rsidR="00C94446" w:rsidRPr="00362101" w:rsidRDefault="00C94446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4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C94446" w:rsidRDefault="00C94446" w:rsidP="00C944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IV/24/2019</w:t>
            </w:r>
          </w:p>
        </w:tc>
        <w:tc>
          <w:tcPr>
            <w:tcW w:w="2126" w:type="dxa"/>
            <w:shd w:val="clear" w:color="auto" w:fill="auto"/>
          </w:tcPr>
          <w:p w:rsidR="00C94446" w:rsidRDefault="00C94446" w:rsidP="00C944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3402" w:type="dxa"/>
            <w:shd w:val="clear" w:color="auto" w:fill="auto"/>
          </w:tcPr>
          <w:p w:rsidR="00C94446" w:rsidRDefault="00C94446" w:rsidP="00C944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6662" w:type="dxa"/>
            <w:shd w:val="clear" w:color="auto" w:fill="auto"/>
          </w:tcPr>
          <w:p w:rsidR="00C94446" w:rsidRPr="008D15A5" w:rsidRDefault="00C94446" w:rsidP="00C944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5A5">
              <w:rPr>
                <w:rFonts w:ascii="Liberation Serif" w:hAnsi="Liberation Serif" w:cs="Liberation Serif"/>
                <w:sz w:val="24"/>
                <w:szCs w:val="24"/>
              </w:rPr>
              <w:t>w sprawie przyjęcia Strategii rozwoju społeczno-gospodarczego południowej i zachodniej części Dolnego Śląska, zwanej „Strategia Rozwoju Sudety 2030”</w:t>
            </w:r>
          </w:p>
        </w:tc>
        <w:tc>
          <w:tcPr>
            <w:tcW w:w="142" w:type="dxa"/>
            <w:shd w:val="clear" w:color="auto" w:fill="auto"/>
          </w:tcPr>
          <w:p w:rsidR="00C94446" w:rsidRPr="00362101" w:rsidRDefault="00C94446" w:rsidP="00C944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4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C94446" w:rsidRDefault="00C94446" w:rsidP="00C944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IV/25/2019</w:t>
            </w:r>
          </w:p>
        </w:tc>
        <w:tc>
          <w:tcPr>
            <w:tcW w:w="2126" w:type="dxa"/>
            <w:shd w:val="clear" w:color="auto" w:fill="auto"/>
          </w:tcPr>
          <w:p w:rsidR="00C94446" w:rsidRDefault="00C94446" w:rsidP="00C944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3402" w:type="dxa"/>
            <w:shd w:val="clear" w:color="auto" w:fill="auto"/>
          </w:tcPr>
          <w:p w:rsidR="00C94446" w:rsidRDefault="00C94446" w:rsidP="00C944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6662" w:type="dxa"/>
            <w:shd w:val="clear" w:color="auto" w:fill="auto"/>
          </w:tcPr>
          <w:p w:rsidR="00C94446" w:rsidRPr="008D15A5" w:rsidRDefault="00C94446" w:rsidP="00C944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5A5">
              <w:rPr>
                <w:rFonts w:ascii="Liberation Serif" w:hAnsi="Liberation Serif" w:cs="Liberation Serif"/>
                <w:sz w:val="24"/>
                <w:szCs w:val="24"/>
              </w:rPr>
              <w:t xml:space="preserve"> w sprawie delegowania dwóch radnych powiatu do składu Komisji Bezpieczeństwa i Porządku Miasta Jeleniej Góry i Powiatu Jeleniogórskiego</w:t>
            </w:r>
          </w:p>
        </w:tc>
        <w:tc>
          <w:tcPr>
            <w:tcW w:w="142" w:type="dxa"/>
            <w:shd w:val="clear" w:color="auto" w:fill="auto"/>
          </w:tcPr>
          <w:p w:rsidR="00C94446" w:rsidRPr="00362101" w:rsidRDefault="00C94446" w:rsidP="00C944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82C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IV/26/2019</w:t>
            </w:r>
          </w:p>
        </w:tc>
        <w:tc>
          <w:tcPr>
            <w:tcW w:w="2126" w:type="dxa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3402" w:type="dxa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01.01.2019 i podlega opublikowaniu w Dzienniku Urzędowym</w:t>
            </w:r>
          </w:p>
        </w:tc>
        <w:tc>
          <w:tcPr>
            <w:tcW w:w="6662" w:type="dxa"/>
            <w:shd w:val="clear" w:color="auto" w:fill="auto"/>
          </w:tcPr>
          <w:p w:rsidR="0059782C" w:rsidRPr="008D15A5" w:rsidRDefault="0059782C" w:rsidP="0059782C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5A5">
              <w:rPr>
                <w:rFonts w:ascii="Liberation Serif" w:hAnsi="Liberation Serif" w:cs="Liberation Serif"/>
                <w:sz w:val="24"/>
                <w:szCs w:val="24"/>
              </w:rPr>
              <w:t>w sprawie budżetu powiatu jeleniogórskiego na 2019</w:t>
            </w:r>
          </w:p>
        </w:tc>
        <w:tc>
          <w:tcPr>
            <w:tcW w:w="142" w:type="dxa"/>
            <w:shd w:val="clear" w:color="auto" w:fill="auto"/>
          </w:tcPr>
          <w:p w:rsidR="0059782C" w:rsidRPr="00362101" w:rsidRDefault="0059782C" w:rsidP="0059782C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82C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IV/27/2019</w:t>
            </w:r>
          </w:p>
        </w:tc>
        <w:tc>
          <w:tcPr>
            <w:tcW w:w="2126" w:type="dxa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3402" w:type="dxa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01.01.2019</w:t>
            </w:r>
          </w:p>
        </w:tc>
        <w:tc>
          <w:tcPr>
            <w:tcW w:w="6662" w:type="dxa"/>
            <w:shd w:val="clear" w:color="auto" w:fill="auto"/>
          </w:tcPr>
          <w:p w:rsidR="0059782C" w:rsidRPr="008D15A5" w:rsidRDefault="0059782C" w:rsidP="0059782C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5A5">
              <w:rPr>
                <w:rFonts w:ascii="Liberation Serif" w:hAnsi="Liberation Serif" w:cs="Liberation Serif"/>
                <w:sz w:val="24"/>
                <w:szCs w:val="24"/>
              </w:rPr>
              <w:t>w sprawie wieloletniej prognozy finansowej powiatu jeleniogórskiego</w:t>
            </w:r>
          </w:p>
        </w:tc>
        <w:tc>
          <w:tcPr>
            <w:tcW w:w="142" w:type="dxa"/>
            <w:shd w:val="clear" w:color="auto" w:fill="auto"/>
          </w:tcPr>
          <w:p w:rsidR="0059782C" w:rsidRPr="00362101" w:rsidRDefault="0059782C" w:rsidP="0059782C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82C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IV/28/2019</w:t>
            </w:r>
          </w:p>
        </w:tc>
        <w:tc>
          <w:tcPr>
            <w:tcW w:w="2126" w:type="dxa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3402" w:type="dxa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6662" w:type="dxa"/>
            <w:shd w:val="clear" w:color="auto" w:fill="auto"/>
          </w:tcPr>
          <w:p w:rsidR="0059782C" w:rsidRPr="008D15A5" w:rsidRDefault="0059782C" w:rsidP="0059782C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A70">
              <w:rPr>
                <w:rFonts w:ascii="Liberation Serif" w:hAnsi="Liberation Serif" w:cs="Liberation Serif"/>
                <w:sz w:val="22"/>
                <w:szCs w:val="22"/>
              </w:rPr>
              <w:t>w sprawie uznania się za organ niewłaściwy do rozpatrzenia skargi w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85A70">
              <w:rPr>
                <w:rFonts w:ascii="Liberation Serif" w:hAnsi="Liberation Serif" w:cs="Liberation Serif"/>
                <w:sz w:val="22"/>
                <w:szCs w:val="22"/>
              </w:rPr>
              <w:t>przedmiocie przewlekłego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7F4848">
              <w:rPr>
                <w:rFonts w:ascii="Liberation Serif" w:hAnsi="Liberation Serif" w:cs="Liberation Serif"/>
                <w:sz w:val="22"/>
                <w:szCs w:val="22"/>
              </w:rPr>
              <w:t>i biurokratycznego załatwiania sprawy przez Starostwo Powiatowe w Jeleniej Górze</w:t>
            </w:r>
          </w:p>
        </w:tc>
        <w:tc>
          <w:tcPr>
            <w:tcW w:w="142" w:type="dxa"/>
            <w:shd w:val="clear" w:color="auto" w:fill="auto"/>
          </w:tcPr>
          <w:p w:rsidR="0059782C" w:rsidRPr="00362101" w:rsidRDefault="0059782C" w:rsidP="0059782C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82C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IV/29/2019</w:t>
            </w:r>
          </w:p>
        </w:tc>
        <w:tc>
          <w:tcPr>
            <w:tcW w:w="2126" w:type="dxa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3402" w:type="dxa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6662" w:type="dxa"/>
            <w:shd w:val="clear" w:color="auto" w:fill="auto"/>
          </w:tcPr>
          <w:p w:rsidR="0059782C" w:rsidRPr="008D15A5" w:rsidRDefault="0059782C" w:rsidP="0059782C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A70">
              <w:rPr>
                <w:rFonts w:ascii="Liberation Serif" w:hAnsi="Liberation Serif" w:cs="Liberation Serif"/>
                <w:sz w:val="22"/>
                <w:szCs w:val="22"/>
              </w:rPr>
              <w:t>w sprawie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przyjęcia sprawozdania z działalności Komisji Rewizyjnej w roku 2018</w:t>
            </w:r>
          </w:p>
        </w:tc>
        <w:tc>
          <w:tcPr>
            <w:tcW w:w="142" w:type="dxa"/>
            <w:shd w:val="clear" w:color="auto" w:fill="auto"/>
          </w:tcPr>
          <w:p w:rsidR="0059782C" w:rsidRPr="00362101" w:rsidRDefault="0059782C" w:rsidP="0059782C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5A5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8D15A5" w:rsidRDefault="00FE7C34" w:rsidP="008D15A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V/30/2019</w:t>
            </w:r>
          </w:p>
        </w:tc>
        <w:tc>
          <w:tcPr>
            <w:tcW w:w="2126" w:type="dxa"/>
            <w:shd w:val="clear" w:color="auto" w:fill="auto"/>
          </w:tcPr>
          <w:p w:rsidR="008D15A5" w:rsidRDefault="00E00301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3402" w:type="dxa"/>
            <w:shd w:val="clear" w:color="auto" w:fill="auto"/>
          </w:tcPr>
          <w:p w:rsidR="008D15A5" w:rsidRDefault="00797C13" w:rsidP="00797C1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6662" w:type="dxa"/>
            <w:shd w:val="clear" w:color="auto" w:fill="auto"/>
          </w:tcPr>
          <w:p w:rsidR="008D15A5" w:rsidRPr="008D15A5" w:rsidRDefault="00B51C76" w:rsidP="008D15A5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C76">
              <w:rPr>
                <w:rFonts w:ascii="Liberation Serif" w:hAnsi="Liberation Serif" w:cs="Liberation Serif"/>
                <w:sz w:val="24"/>
                <w:szCs w:val="24"/>
              </w:rPr>
              <w:t>w sprawie stanowienia o kierunkach działania Zarządu Powiatu Jeleniogórskiego w zakresie współpracy dotyczącej wspólnej promocji w zakresie kultury fizycznej i turystyki, ochrony przyrody oraz edukacji ekologicznej.</w:t>
            </w:r>
          </w:p>
        </w:tc>
        <w:tc>
          <w:tcPr>
            <w:tcW w:w="142" w:type="dxa"/>
            <w:shd w:val="clear" w:color="auto" w:fill="auto"/>
          </w:tcPr>
          <w:p w:rsidR="008D15A5" w:rsidRPr="00362101" w:rsidRDefault="008D15A5" w:rsidP="008D15A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C7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33294" w:rsidRDefault="00E33294" w:rsidP="008D15A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51C76" w:rsidRDefault="00FE7C34" w:rsidP="008D15A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V/31/2019</w:t>
            </w:r>
          </w:p>
        </w:tc>
        <w:tc>
          <w:tcPr>
            <w:tcW w:w="2126" w:type="dxa"/>
            <w:shd w:val="clear" w:color="auto" w:fill="auto"/>
          </w:tcPr>
          <w:p w:rsidR="00E00301" w:rsidRDefault="00E00301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51C76" w:rsidRPr="00E00301" w:rsidRDefault="00E00301" w:rsidP="00E0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00301">
              <w:rPr>
                <w:sz w:val="28"/>
                <w:szCs w:val="28"/>
              </w:rPr>
              <w:t>28.02.2019</w:t>
            </w:r>
          </w:p>
        </w:tc>
        <w:tc>
          <w:tcPr>
            <w:tcW w:w="3402" w:type="dxa"/>
            <w:shd w:val="clear" w:color="auto" w:fill="auto"/>
          </w:tcPr>
          <w:p w:rsidR="008B4917" w:rsidRDefault="008B4917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51C76" w:rsidRDefault="008B4917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Uchwała wchodzi w życie po upływie 14 dni od dnia ogłoszenia w Dzienniku Urzędowym Województwa Dolnośląskiego</w:t>
            </w:r>
          </w:p>
        </w:tc>
        <w:tc>
          <w:tcPr>
            <w:tcW w:w="6662" w:type="dxa"/>
            <w:shd w:val="clear" w:color="auto" w:fill="auto"/>
          </w:tcPr>
          <w:p w:rsidR="00B51C76" w:rsidRPr="008D15A5" w:rsidRDefault="00B51C76" w:rsidP="008D15A5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C76">
              <w:rPr>
                <w:rFonts w:ascii="Liberation Serif" w:hAnsi="Liberation Serif" w:cs="Liberation Serif"/>
                <w:sz w:val="24"/>
                <w:szCs w:val="24"/>
              </w:rPr>
              <w:t>w sprawie ustalenia trybu udziel</w:t>
            </w:r>
            <w:r w:rsidR="00E33294">
              <w:rPr>
                <w:rFonts w:ascii="Liberation Serif" w:hAnsi="Liberation Serif" w:cs="Liberation Serif"/>
                <w:sz w:val="24"/>
                <w:szCs w:val="24"/>
              </w:rPr>
              <w:t>a</w:t>
            </w:r>
            <w:r w:rsidRPr="00B51C76">
              <w:rPr>
                <w:rFonts w:ascii="Liberation Serif" w:hAnsi="Liberation Serif" w:cs="Liberation Serif"/>
                <w:sz w:val="24"/>
                <w:szCs w:val="24"/>
              </w:rPr>
              <w:t>nia i rozlicz</w:t>
            </w:r>
            <w:r w:rsidR="00E33294">
              <w:rPr>
                <w:rFonts w:ascii="Liberation Serif" w:hAnsi="Liberation Serif" w:cs="Liberation Serif"/>
                <w:sz w:val="24"/>
                <w:szCs w:val="24"/>
              </w:rPr>
              <w:t>a</w:t>
            </w:r>
            <w:r w:rsidRPr="00B51C76">
              <w:rPr>
                <w:rFonts w:ascii="Liberation Serif" w:hAnsi="Liberation Serif" w:cs="Liberation Serif"/>
                <w:sz w:val="24"/>
                <w:szCs w:val="24"/>
              </w:rPr>
              <w:t>nia dotacji dla niepublicznych podmiotów oświatowych oraz trybu przeprowadz</w:t>
            </w:r>
            <w:r w:rsidR="00A46D6D">
              <w:rPr>
                <w:rFonts w:ascii="Liberation Serif" w:hAnsi="Liberation Serif" w:cs="Liberation Serif"/>
                <w:sz w:val="24"/>
                <w:szCs w:val="24"/>
              </w:rPr>
              <w:t>a</w:t>
            </w:r>
            <w:r w:rsidRPr="00B51C76">
              <w:rPr>
                <w:rFonts w:ascii="Liberation Serif" w:hAnsi="Liberation Serif" w:cs="Liberation Serif"/>
                <w:sz w:val="24"/>
                <w:szCs w:val="24"/>
              </w:rPr>
              <w:t>nia kontroli prawidłowości ich pobrania i</w:t>
            </w:r>
            <w:r w:rsidR="00E3329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51C76">
              <w:rPr>
                <w:rFonts w:ascii="Liberation Serif" w:hAnsi="Liberation Serif" w:cs="Liberation Serif"/>
                <w:sz w:val="24"/>
                <w:szCs w:val="24"/>
              </w:rPr>
              <w:t>wykorzystania.</w:t>
            </w:r>
          </w:p>
        </w:tc>
        <w:tc>
          <w:tcPr>
            <w:tcW w:w="142" w:type="dxa"/>
            <w:shd w:val="clear" w:color="auto" w:fill="auto"/>
          </w:tcPr>
          <w:p w:rsidR="00B51C76" w:rsidRPr="00362101" w:rsidRDefault="00B51C76" w:rsidP="008D15A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C7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51C76" w:rsidRDefault="00FE7C34" w:rsidP="008D15A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V/32/2019</w:t>
            </w:r>
          </w:p>
        </w:tc>
        <w:tc>
          <w:tcPr>
            <w:tcW w:w="2126" w:type="dxa"/>
            <w:shd w:val="clear" w:color="auto" w:fill="auto"/>
          </w:tcPr>
          <w:p w:rsidR="00B51C76" w:rsidRDefault="00E00301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3402" w:type="dxa"/>
            <w:shd w:val="clear" w:color="auto" w:fill="auto"/>
          </w:tcPr>
          <w:p w:rsidR="00B51C76" w:rsidRDefault="008B4917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6662" w:type="dxa"/>
            <w:shd w:val="clear" w:color="auto" w:fill="auto"/>
          </w:tcPr>
          <w:p w:rsidR="00B51C76" w:rsidRPr="008D15A5" w:rsidRDefault="00B51C76" w:rsidP="008D15A5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C76">
              <w:rPr>
                <w:rFonts w:ascii="Liberation Serif" w:hAnsi="Liberation Serif" w:cs="Liberation Serif"/>
                <w:sz w:val="24"/>
                <w:szCs w:val="24"/>
              </w:rPr>
              <w:t>w sprawie wyłączenia Szkoły Podstawowej Nr 2 z Oddziałami Mistrzostwa Sportowego z Zespołu Szkół Ogólnokształcących i Mistrzostwa Sportowego im. Jana Izydora Sztaudyngera w Szklarskiej Porębie.</w:t>
            </w:r>
          </w:p>
        </w:tc>
        <w:tc>
          <w:tcPr>
            <w:tcW w:w="142" w:type="dxa"/>
            <w:shd w:val="clear" w:color="auto" w:fill="auto"/>
          </w:tcPr>
          <w:p w:rsidR="00B51C76" w:rsidRPr="00362101" w:rsidRDefault="00B51C76" w:rsidP="008D15A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C7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51C76" w:rsidRDefault="00FE7C34" w:rsidP="008D15A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V/33/2019</w:t>
            </w:r>
          </w:p>
        </w:tc>
        <w:tc>
          <w:tcPr>
            <w:tcW w:w="2126" w:type="dxa"/>
            <w:shd w:val="clear" w:color="auto" w:fill="auto"/>
          </w:tcPr>
          <w:p w:rsidR="00B51C76" w:rsidRDefault="00E00301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3402" w:type="dxa"/>
            <w:shd w:val="clear" w:color="auto" w:fill="auto"/>
          </w:tcPr>
          <w:p w:rsidR="00B51C76" w:rsidRDefault="008B4917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6662" w:type="dxa"/>
            <w:shd w:val="clear" w:color="auto" w:fill="auto"/>
          </w:tcPr>
          <w:p w:rsidR="00B51C76" w:rsidRPr="008D15A5" w:rsidRDefault="00B51C76" w:rsidP="008D15A5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129C">
              <w:rPr>
                <w:rFonts w:ascii="Liberation Serif" w:hAnsi="Liberation Serif" w:cs="Liberation Serif"/>
                <w:sz w:val="24"/>
                <w:szCs w:val="24"/>
              </w:rPr>
              <w:t xml:space="preserve">w sprawie włączenia Szkoły Podstawowej Nr 5 im. </w:t>
            </w:r>
            <w:proofErr w:type="spellStart"/>
            <w:r w:rsidRPr="00CE129C">
              <w:rPr>
                <w:rFonts w:ascii="Liberation Serif" w:hAnsi="Liberation Serif" w:cs="Liberation Serif"/>
                <w:sz w:val="24"/>
                <w:szCs w:val="24"/>
              </w:rPr>
              <w:t>Wlastimila</w:t>
            </w:r>
            <w:proofErr w:type="spellEnd"/>
            <w:r w:rsidRPr="00CE129C">
              <w:rPr>
                <w:rFonts w:ascii="Liberation Serif" w:hAnsi="Liberation Serif" w:cs="Liberation Serif"/>
                <w:sz w:val="24"/>
                <w:szCs w:val="24"/>
              </w:rPr>
              <w:t xml:space="preserve"> Hofmana w Szklarskiej Porębie do Zespołu Szkół Ogólnokształcących i Mistrzostwa Sportowego im. Jana Izydora Sztaudyngera w Szklarskiej Porębie.</w:t>
            </w:r>
          </w:p>
        </w:tc>
        <w:tc>
          <w:tcPr>
            <w:tcW w:w="142" w:type="dxa"/>
            <w:shd w:val="clear" w:color="auto" w:fill="auto"/>
          </w:tcPr>
          <w:p w:rsidR="00B51C76" w:rsidRPr="00362101" w:rsidRDefault="00B51C76" w:rsidP="008D15A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C7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51C76" w:rsidRDefault="00FE7C34" w:rsidP="008D15A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V/34/2019</w:t>
            </w:r>
          </w:p>
        </w:tc>
        <w:tc>
          <w:tcPr>
            <w:tcW w:w="2126" w:type="dxa"/>
            <w:shd w:val="clear" w:color="auto" w:fill="auto"/>
          </w:tcPr>
          <w:p w:rsidR="00B51C76" w:rsidRDefault="00E00301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3402" w:type="dxa"/>
            <w:shd w:val="clear" w:color="auto" w:fill="auto"/>
          </w:tcPr>
          <w:p w:rsidR="00B51C76" w:rsidRDefault="008B4917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6662" w:type="dxa"/>
            <w:shd w:val="clear" w:color="auto" w:fill="auto"/>
          </w:tcPr>
          <w:p w:rsidR="00B51C76" w:rsidRPr="008D15A5" w:rsidRDefault="00B51C76" w:rsidP="008D15A5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C76">
              <w:rPr>
                <w:rFonts w:ascii="Liberation Serif" w:hAnsi="Liberation Serif" w:cs="Liberation Serif"/>
                <w:sz w:val="24"/>
                <w:szCs w:val="24"/>
              </w:rPr>
              <w:t>w sprawie powierzenia Gminie Stara Kamienica prowadzenia zadania polegającego na utrzymaniu zieleni przydrożnej w pasie drogowym dróg powiatowych położonych na terenie Gminy Stara Kamienica.</w:t>
            </w:r>
          </w:p>
        </w:tc>
        <w:tc>
          <w:tcPr>
            <w:tcW w:w="142" w:type="dxa"/>
            <w:shd w:val="clear" w:color="auto" w:fill="auto"/>
          </w:tcPr>
          <w:p w:rsidR="00B51C76" w:rsidRPr="00362101" w:rsidRDefault="00B51C76" w:rsidP="008D15A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C7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51C76" w:rsidRDefault="00FE7C34" w:rsidP="008D15A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V/35/2019</w:t>
            </w:r>
          </w:p>
        </w:tc>
        <w:tc>
          <w:tcPr>
            <w:tcW w:w="2126" w:type="dxa"/>
            <w:shd w:val="clear" w:color="auto" w:fill="auto"/>
          </w:tcPr>
          <w:p w:rsidR="00B51C76" w:rsidRDefault="00E00301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3402" w:type="dxa"/>
            <w:shd w:val="clear" w:color="auto" w:fill="auto"/>
          </w:tcPr>
          <w:p w:rsidR="00B51C76" w:rsidRDefault="008B4917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6662" w:type="dxa"/>
            <w:shd w:val="clear" w:color="auto" w:fill="auto"/>
          </w:tcPr>
          <w:p w:rsidR="00B51C76" w:rsidRPr="008D15A5" w:rsidRDefault="00B51C76" w:rsidP="008D15A5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129C">
              <w:rPr>
                <w:rFonts w:ascii="Liberation Serif" w:hAnsi="Liberation Serif" w:cs="Liberation Serif"/>
                <w:sz w:val="24"/>
                <w:szCs w:val="24"/>
              </w:rPr>
              <w:t>w sprawie powierzenia Gminie Mysłakowice prowadzenia zadania polegającego na utrzymaniu zieleni przydrożnej w pasie drogowym dróg powiatowych położonych na terenie Gminy Mysłakowice</w:t>
            </w:r>
          </w:p>
        </w:tc>
        <w:tc>
          <w:tcPr>
            <w:tcW w:w="142" w:type="dxa"/>
            <w:shd w:val="clear" w:color="auto" w:fill="auto"/>
          </w:tcPr>
          <w:p w:rsidR="00B51C76" w:rsidRPr="00362101" w:rsidRDefault="00B51C76" w:rsidP="008D15A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C7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51C76" w:rsidRDefault="00FE7C34" w:rsidP="008D15A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V/36/2019</w:t>
            </w:r>
          </w:p>
        </w:tc>
        <w:tc>
          <w:tcPr>
            <w:tcW w:w="2126" w:type="dxa"/>
            <w:shd w:val="clear" w:color="auto" w:fill="auto"/>
          </w:tcPr>
          <w:p w:rsidR="00B51C76" w:rsidRDefault="00E00301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3402" w:type="dxa"/>
            <w:shd w:val="clear" w:color="auto" w:fill="auto"/>
          </w:tcPr>
          <w:p w:rsidR="00B51C76" w:rsidRDefault="008B4917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6662" w:type="dxa"/>
            <w:shd w:val="clear" w:color="auto" w:fill="auto"/>
          </w:tcPr>
          <w:p w:rsidR="00B51C76" w:rsidRPr="008D15A5" w:rsidRDefault="00B51C76" w:rsidP="008D15A5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C76">
              <w:rPr>
                <w:rFonts w:ascii="Liberation Serif" w:hAnsi="Liberation Serif" w:cs="Liberation Serif"/>
                <w:sz w:val="24"/>
                <w:szCs w:val="24"/>
              </w:rPr>
              <w:t>w sprawie powierzenia Gminie Jeżów Sudecki prowadzenia zadania polegającego na utrzymaniu zieleni przydrożnej w pasie drogowym dróg powiatowych położonych na terenie Gminy Jeżów Sudecki.</w:t>
            </w:r>
          </w:p>
        </w:tc>
        <w:tc>
          <w:tcPr>
            <w:tcW w:w="142" w:type="dxa"/>
            <w:shd w:val="clear" w:color="auto" w:fill="auto"/>
          </w:tcPr>
          <w:p w:rsidR="00B51C76" w:rsidRPr="00362101" w:rsidRDefault="00B51C76" w:rsidP="008D15A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C7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51C76" w:rsidRDefault="00FE7C34" w:rsidP="008D15A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V/37/2019</w:t>
            </w:r>
          </w:p>
        </w:tc>
        <w:tc>
          <w:tcPr>
            <w:tcW w:w="2126" w:type="dxa"/>
            <w:shd w:val="clear" w:color="auto" w:fill="auto"/>
          </w:tcPr>
          <w:p w:rsidR="00B51C76" w:rsidRDefault="00E00301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3402" w:type="dxa"/>
            <w:shd w:val="clear" w:color="auto" w:fill="auto"/>
          </w:tcPr>
          <w:p w:rsidR="00B51C76" w:rsidRDefault="008B4917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6662" w:type="dxa"/>
            <w:shd w:val="clear" w:color="auto" w:fill="auto"/>
          </w:tcPr>
          <w:p w:rsidR="00B51C76" w:rsidRPr="008D15A5" w:rsidRDefault="00B51C76" w:rsidP="008D15A5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C76">
              <w:rPr>
                <w:rFonts w:ascii="Liberation Serif" w:hAnsi="Liberation Serif" w:cs="Liberation Serif"/>
                <w:sz w:val="24"/>
                <w:szCs w:val="24"/>
              </w:rPr>
              <w:t>w sprawie powierzenia Gminie Podgórzyn prowadzenia zadania polegającego na utrzymaniu zieleni przydrożnej w pasie drogowym dróg powiatowych położonych na terenie Gminy Podgórzyn.</w:t>
            </w:r>
          </w:p>
        </w:tc>
        <w:tc>
          <w:tcPr>
            <w:tcW w:w="142" w:type="dxa"/>
            <w:shd w:val="clear" w:color="auto" w:fill="auto"/>
          </w:tcPr>
          <w:p w:rsidR="00B51C76" w:rsidRPr="00362101" w:rsidRDefault="00B51C76" w:rsidP="008D15A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C7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51C76" w:rsidRDefault="00FE7C34" w:rsidP="008D15A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V/38/2019</w:t>
            </w:r>
          </w:p>
        </w:tc>
        <w:tc>
          <w:tcPr>
            <w:tcW w:w="2126" w:type="dxa"/>
            <w:shd w:val="clear" w:color="auto" w:fill="auto"/>
          </w:tcPr>
          <w:p w:rsidR="00B51C76" w:rsidRDefault="00E00301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3402" w:type="dxa"/>
            <w:shd w:val="clear" w:color="auto" w:fill="auto"/>
          </w:tcPr>
          <w:p w:rsidR="00B51C76" w:rsidRDefault="008B4917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Uchwała wchodzi w życie z dniem podjęcia i podlega opublikowaniu w Dzienniku Urzędowym Województwa Dolnośląskiego</w:t>
            </w:r>
          </w:p>
        </w:tc>
        <w:tc>
          <w:tcPr>
            <w:tcW w:w="6662" w:type="dxa"/>
            <w:shd w:val="clear" w:color="auto" w:fill="auto"/>
          </w:tcPr>
          <w:p w:rsidR="00B51C76" w:rsidRPr="008D15A5" w:rsidRDefault="00B51C76" w:rsidP="008D15A5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C76">
              <w:rPr>
                <w:rFonts w:ascii="Liberation Serif" w:hAnsi="Liberation Serif" w:cs="Liberation Serif"/>
                <w:sz w:val="24"/>
                <w:szCs w:val="24"/>
              </w:rPr>
              <w:t>w sprawie zmian w budżecie powiatu jeleniogórskiego na 2019 r.</w:t>
            </w:r>
          </w:p>
        </w:tc>
        <w:tc>
          <w:tcPr>
            <w:tcW w:w="142" w:type="dxa"/>
            <w:shd w:val="clear" w:color="auto" w:fill="auto"/>
          </w:tcPr>
          <w:p w:rsidR="00B51C76" w:rsidRPr="00362101" w:rsidRDefault="00B51C76" w:rsidP="008D15A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C7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51C76" w:rsidRDefault="00FE7C34" w:rsidP="008D15A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V/39/2019</w:t>
            </w:r>
          </w:p>
        </w:tc>
        <w:tc>
          <w:tcPr>
            <w:tcW w:w="2126" w:type="dxa"/>
            <w:shd w:val="clear" w:color="auto" w:fill="auto"/>
          </w:tcPr>
          <w:p w:rsidR="00B51C76" w:rsidRDefault="00E00301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3402" w:type="dxa"/>
            <w:shd w:val="clear" w:color="auto" w:fill="auto"/>
          </w:tcPr>
          <w:p w:rsidR="00B51C76" w:rsidRDefault="008B4917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Uchwała wchodzi w życie po upływie 14 dni od dnia ogłoszenia w Dzienniku </w:t>
            </w:r>
            <w:r>
              <w:rPr>
                <w:color w:val="000000"/>
                <w:sz w:val="28"/>
                <w:szCs w:val="28"/>
              </w:rPr>
              <w:lastRenderedPageBreak/>
              <w:t>Urzędowym Województwa Dolnośląskiego</w:t>
            </w:r>
          </w:p>
        </w:tc>
        <w:tc>
          <w:tcPr>
            <w:tcW w:w="6662" w:type="dxa"/>
            <w:shd w:val="clear" w:color="auto" w:fill="auto"/>
          </w:tcPr>
          <w:p w:rsidR="00B51C76" w:rsidRPr="008D15A5" w:rsidRDefault="008D1135" w:rsidP="008D15A5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1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sprawie obywatelskiej inicjatywy uchwałodawczej.</w:t>
            </w:r>
          </w:p>
        </w:tc>
        <w:tc>
          <w:tcPr>
            <w:tcW w:w="142" w:type="dxa"/>
            <w:shd w:val="clear" w:color="auto" w:fill="auto"/>
          </w:tcPr>
          <w:p w:rsidR="00B51C76" w:rsidRPr="00362101" w:rsidRDefault="00B51C76" w:rsidP="008D15A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C7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51C76" w:rsidRDefault="00B51C76" w:rsidP="008D15A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51C76" w:rsidRDefault="00B51C76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51C76" w:rsidRDefault="00B51C76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B51C76" w:rsidRPr="008D15A5" w:rsidRDefault="00B51C76" w:rsidP="008D15A5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B51C76" w:rsidRPr="00362101" w:rsidRDefault="00B51C76" w:rsidP="008D15A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C7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51C76" w:rsidRDefault="00B51C76" w:rsidP="008D15A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51C76" w:rsidRDefault="00B51C76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51C76" w:rsidRDefault="00B51C76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B51C76" w:rsidRPr="008D15A5" w:rsidRDefault="00B51C76" w:rsidP="008D15A5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B51C76" w:rsidRPr="00362101" w:rsidRDefault="00B51C76" w:rsidP="008D15A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C7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51C76" w:rsidRDefault="00B51C76" w:rsidP="008D15A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51C76" w:rsidRDefault="00B51C76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51C76" w:rsidRDefault="00B51C76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B51C76" w:rsidRPr="008D15A5" w:rsidRDefault="00B51C76" w:rsidP="008D15A5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B51C76" w:rsidRPr="00362101" w:rsidRDefault="00B51C76" w:rsidP="008D15A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C7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51C76" w:rsidRDefault="00B51C76" w:rsidP="008D15A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51C76" w:rsidRDefault="00B51C76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51C76" w:rsidRDefault="00B51C76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B51C76" w:rsidRPr="008D15A5" w:rsidRDefault="00B51C76" w:rsidP="008D15A5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B51C76" w:rsidRPr="00362101" w:rsidRDefault="00B51C76" w:rsidP="008D15A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5B7A" w:rsidRDefault="00A55B7A" w:rsidP="00595C3F"/>
    <w:sectPr w:rsidR="00A55B7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1" w15:restartNumberingAfterBreak="0">
    <w:nsid w:val="6D104123"/>
    <w:multiLevelType w:val="hybridMultilevel"/>
    <w:tmpl w:val="4588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B1"/>
    <w:rsid w:val="00001C57"/>
    <w:rsid w:val="0001034E"/>
    <w:rsid w:val="000412D4"/>
    <w:rsid w:val="000517B1"/>
    <w:rsid w:val="000A0D21"/>
    <w:rsid w:val="000B2043"/>
    <w:rsid w:val="000E3727"/>
    <w:rsid w:val="00101CF4"/>
    <w:rsid w:val="00101E67"/>
    <w:rsid w:val="0010755F"/>
    <w:rsid w:val="001B2BC7"/>
    <w:rsid w:val="00273DC8"/>
    <w:rsid w:val="0029556E"/>
    <w:rsid w:val="00296631"/>
    <w:rsid w:val="002A39A6"/>
    <w:rsid w:val="002A63B6"/>
    <w:rsid w:val="002E21B6"/>
    <w:rsid w:val="00315FDC"/>
    <w:rsid w:val="00317FBE"/>
    <w:rsid w:val="0032765E"/>
    <w:rsid w:val="00342549"/>
    <w:rsid w:val="00362101"/>
    <w:rsid w:val="00364AB1"/>
    <w:rsid w:val="003A0E38"/>
    <w:rsid w:val="003E3B80"/>
    <w:rsid w:val="00450DE9"/>
    <w:rsid w:val="004866EF"/>
    <w:rsid w:val="004C7F62"/>
    <w:rsid w:val="00510E42"/>
    <w:rsid w:val="00584212"/>
    <w:rsid w:val="005935FC"/>
    <w:rsid w:val="00595C3F"/>
    <w:rsid w:val="0059782C"/>
    <w:rsid w:val="005C3CDD"/>
    <w:rsid w:val="005D01A4"/>
    <w:rsid w:val="005D0303"/>
    <w:rsid w:val="00630B48"/>
    <w:rsid w:val="00635DA5"/>
    <w:rsid w:val="0067621F"/>
    <w:rsid w:val="006A1136"/>
    <w:rsid w:val="006F3D9C"/>
    <w:rsid w:val="006F7FAF"/>
    <w:rsid w:val="00716E0C"/>
    <w:rsid w:val="00751B7D"/>
    <w:rsid w:val="00797C13"/>
    <w:rsid w:val="00807377"/>
    <w:rsid w:val="00825ACC"/>
    <w:rsid w:val="008842FE"/>
    <w:rsid w:val="008B4917"/>
    <w:rsid w:val="008D1135"/>
    <w:rsid w:val="008D15A5"/>
    <w:rsid w:val="009021C0"/>
    <w:rsid w:val="00920AD4"/>
    <w:rsid w:val="009422CA"/>
    <w:rsid w:val="00976786"/>
    <w:rsid w:val="0098387E"/>
    <w:rsid w:val="009A06FC"/>
    <w:rsid w:val="009A48C7"/>
    <w:rsid w:val="009C6028"/>
    <w:rsid w:val="009D39BF"/>
    <w:rsid w:val="009E2927"/>
    <w:rsid w:val="00A370A1"/>
    <w:rsid w:val="00A46D6D"/>
    <w:rsid w:val="00A5298C"/>
    <w:rsid w:val="00A55B7A"/>
    <w:rsid w:val="00A56206"/>
    <w:rsid w:val="00A76062"/>
    <w:rsid w:val="00AC7C0E"/>
    <w:rsid w:val="00AF0E84"/>
    <w:rsid w:val="00B04A5B"/>
    <w:rsid w:val="00B100F5"/>
    <w:rsid w:val="00B121AA"/>
    <w:rsid w:val="00B51C76"/>
    <w:rsid w:val="00B86F70"/>
    <w:rsid w:val="00B90958"/>
    <w:rsid w:val="00B9230C"/>
    <w:rsid w:val="00C00387"/>
    <w:rsid w:val="00C051CF"/>
    <w:rsid w:val="00C65E4D"/>
    <w:rsid w:val="00C778DF"/>
    <w:rsid w:val="00C94446"/>
    <w:rsid w:val="00CD75E4"/>
    <w:rsid w:val="00D30247"/>
    <w:rsid w:val="00D32B9B"/>
    <w:rsid w:val="00D97A07"/>
    <w:rsid w:val="00DE5044"/>
    <w:rsid w:val="00E00301"/>
    <w:rsid w:val="00E05E51"/>
    <w:rsid w:val="00E21FDF"/>
    <w:rsid w:val="00E33294"/>
    <w:rsid w:val="00E40696"/>
    <w:rsid w:val="00E5451A"/>
    <w:rsid w:val="00E76422"/>
    <w:rsid w:val="00E95C5D"/>
    <w:rsid w:val="00EB7AAA"/>
    <w:rsid w:val="00EC1BC4"/>
    <w:rsid w:val="00F04A3A"/>
    <w:rsid w:val="00F71046"/>
    <w:rsid w:val="00F77F01"/>
    <w:rsid w:val="00FE7C34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DD74F"/>
  <w15:chartTrackingRefBased/>
  <w15:docId w15:val="{0843815F-10BB-4A76-84A1-2937125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  <w:textAlignment w:val="baseline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9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cp:lastModifiedBy>Małgorzata Maras</cp:lastModifiedBy>
  <cp:revision>46</cp:revision>
  <cp:lastPrinted>1899-12-31T23:00:00Z</cp:lastPrinted>
  <dcterms:created xsi:type="dcterms:W3CDTF">2018-11-22T12:47:00Z</dcterms:created>
  <dcterms:modified xsi:type="dcterms:W3CDTF">2019-02-28T15:22:00Z</dcterms:modified>
</cp:coreProperties>
</file>