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FE" w:rsidRPr="00972D88" w:rsidRDefault="00166F04" w:rsidP="00DC698A">
      <w:pPr>
        <w:jc w:val="center"/>
        <w:rPr>
          <w:b/>
        </w:rPr>
      </w:pPr>
      <w:r w:rsidRPr="00972D88">
        <w:rPr>
          <w:b/>
        </w:rPr>
        <w:t>INFORMACJA</w:t>
      </w:r>
    </w:p>
    <w:p w:rsidR="00DC698A" w:rsidRPr="00972D88" w:rsidRDefault="00DC698A" w:rsidP="00DC698A">
      <w:pPr>
        <w:jc w:val="center"/>
        <w:rPr>
          <w:b/>
        </w:rPr>
      </w:pPr>
      <w:r w:rsidRPr="00972D88">
        <w:rPr>
          <w:b/>
        </w:rPr>
        <w:t>STAROSTY JELENIOGÓRSKIEGO</w:t>
      </w:r>
    </w:p>
    <w:p w:rsidR="001871E0" w:rsidRPr="00596033" w:rsidRDefault="001871E0" w:rsidP="00DC698A">
      <w:pPr>
        <w:jc w:val="center"/>
      </w:pPr>
    </w:p>
    <w:p w:rsidR="001871E0" w:rsidRPr="00596033" w:rsidRDefault="001871E0" w:rsidP="00DC698A">
      <w:pPr>
        <w:jc w:val="center"/>
      </w:pPr>
      <w:r w:rsidRPr="00596033">
        <w:t xml:space="preserve">z dnia   </w:t>
      </w:r>
      <w:r w:rsidR="000C08FA">
        <w:t>10</w:t>
      </w:r>
      <w:r w:rsidRPr="00596033">
        <w:t xml:space="preserve"> </w:t>
      </w:r>
      <w:r w:rsidR="000C08FA">
        <w:t>maja</w:t>
      </w:r>
      <w:r w:rsidR="00AF6B29">
        <w:t xml:space="preserve"> </w:t>
      </w:r>
      <w:r w:rsidRPr="00596033">
        <w:t xml:space="preserve"> 201</w:t>
      </w:r>
      <w:r w:rsidR="000C08FA">
        <w:t>7</w:t>
      </w:r>
      <w:bookmarkStart w:id="0" w:name="_GoBack"/>
      <w:bookmarkEnd w:id="0"/>
      <w:r w:rsidR="00AF6B29">
        <w:t xml:space="preserve"> </w:t>
      </w:r>
      <w:r w:rsidRPr="00596033">
        <w:t xml:space="preserve"> r.</w:t>
      </w:r>
    </w:p>
    <w:p w:rsidR="00DC698A" w:rsidRPr="00596033" w:rsidRDefault="00DC698A" w:rsidP="00972D88">
      <w:pPr>
        <w:jc w:val="both"/>
      </w:pPr>
    </w:p>
    <w:p w:rsidR="00DC698A" w:rsidRPr="00972D88" w:rsidRDefault="001871E0" w:rsidP="00972D88">
      <w:pPr>
        <w:jc w:val="both"/>
        <w:rPr>
          <w:b/>
        </w:rPr>
      </w:pPr>
      <w:r w:rsidRPr="00972D88">
        <w:rPr>
          <w:b/>
        </w:rPr>
        <w:t>w</w:t>
      </w:r>
      <w:r w:rsidR="00DC698A" w:rsidRPr="00972D88">
        <w:rPr>
          <w:b/>
        </w:rPr>
        <w:t xml:space="preserve"> sprawie </w:t>
      </w:r>
      <w:r w:rsidRPr="00972D88">
        <w:rPr>
          <w:b/>
        </w:rPr>
        <w:t xml:space="preserve">lokali, w których będą usytuowane punkty nieodpłatnej pomocy prawnej </w:t>
      </w:r>
      <w:r w:rsidR="00972D88">
        <w:rPr>
          <w:b/>
        </w:rPr>
        <w:t xml:space="preserve">                     </w:t>
      </w:r>
      <w:r w:rsidRPr="00972D88">
        <w:rPr>
          <w:b/>
        </w:rPr>
        <w:t>na obszarze powiatu jeleniogórskiego w 201</w:t>
      </w:r>
      <w:r w:rsidR="00AF6B29">
        <w:rPr>
          <w:b/>
        </w:rPr>
        <w:t>7</w:t>
      </w:r>
      <w:r w:rsidRPr="00972D88">
        <w:rPr>
          <w:b/>
        </w:rPr>
        <w:t xml:space="preserve"> r. </w:t>
      </w:r>
    </w:p>
    <w:p w:rsidR="00DC698A" w:rsidRPr="00596033" w:rsidRDefault="00DC698A"/>
    <w:p w:rsidR="00EA085C" w:rsidRPr="00B678F7" w:rsidRDefault="001871E0" w:rsidP="00EA085C">
      <w:pPr>
        <w:pStyle w:val="Nagwek1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2D88">
        <w:rPr>
          <w:rFonts w:ascii="Times New Roman" w:hAnsi="Times New Roman" w:cs="Times New Roman"/>
          <w:b/>
          <w:color w:val="auto"/>
          <w:sz w:val="24"/>
          <w:szCs w:val="24"/>
        </w:rPr>
        <w:t>w Kowarach</w:t>
      </w:r>
      <w:r w:rsidRPr="00596033">
        <w:rPr>
          <w:rFonts w:ascii="Times New Roman" w:hAnsi="Times New Roman" w:cs="Times New Roman"/>
          <w:color w:val="auto"/>
          <w:sz w:val="24"/>
          <w:szCs w:val="24"/>
        </w:rPr>
        <w:t>, w lokal</w:t>
      </w:r>
      <w:r w:rsidR="00C9023C" w:rsidRPr="00596033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596033">
        <w:rPr>
          <w:rFonts w:ascii="Times New Roman" w:hAnsi="Times New Roman" w:cs="Times New Roman"/>
          <w:color w:val="auto"/>
          <w:sz w:val="24"/>
          <w:szCs w:val="24"/>
        </w:rPr>
        <w:t xml:space="preserve"> nr 7, na I piętrze, </w:t>
      </w:r>
      <w:r w:rsidRPr="00972D88">
        <w:rPr>
          <w:rFonts w:ascii="Times New Roman" w:hAnsi="Times New Roman" w:cs="Times New Roman"/>
          <w:b/>
          <w:color w:val="auto"/>
          <w:sz w:val="24"/>
          <w:szCs w:val="24"/>
        </w:rPr>
        <w:t>w budynku Centrum Wczesnej Profilaktyki Zdrowo</w:t>
      </w:r>
      <w:r w:rsidR="0082233F" w:rsidRPr="00972D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tnej </w:t>
      </w:r>
      <w:r w:rsidR="00C9023C" w:rsidRPr="00972D88">
        <w:rPr>
          <w:rFonts w:ascii="Times New Roman" w:hAnsi="Times New Roman" w:cs="Times New Roman"/>
          <w:b/>
          <w:color w:val="auto"/>
          <w:sz w:val="24"/>
          <w:szCs w:val="24"/>
        </w:rPr>
        <w:t>przy ul. Staszica 16</w:t>
      </w:r>
      <w:r w:rsidR="004446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– </w:t>
      </w:r>
      <w:r w:rsidR="00444633">
        <w:rPr>
          <w:rFonts w:ascii="Times New Roman" w:hAnsi="Times New Roman" w:cs="Times New Roman"/>
          <w:color w:val="auto"/>
          <w:sz w:val="24"/>
          <w:szCs w:val="24"/>
        </w:rPr>
        <w:t>punkt obsługiwany przez radców prawnych</w:t>
      </w:r>
    </w:p>
    <w:p w:rsidR="00EA085C" w:rsidRPr="00596033" w:rsidRDefault="00EA085C" w:rsidP="00972D88">
      <w:pPr>
        <w:spacing w:line="360" w:lineRule="auto"/>
        <w:ind w:left="1416"/>
        <w:jc w:val="both"/>
      </w:pPr>
      <w:r w:rsidRPr="00596033">
        <w:t>Poniedziałek, od godz.1</w:t>
      </w:r>
      <w:r w:rsidR="00AF6B29">
        <w:t>2</w:t>
      </w:r>
      <w:r w:rsidRPr="00596033">
        <w:t xml:space="preserve"> do godz.16.</w:t>
      </w:r>
    </w:p>
    <w:p w:rsidR="00EA085C" w:rsidRPr="00596033" w:rsidRDefault="00EA085C" w:rsidP="00972D88">
      <w:pPr>
        <w:spacing w:line="360" w:lineRule="auto"/>
        <w:ind w:left="1416"/>
        <w:jc w:val="both"/>
      </w:pPr>
      <w:r w:rsidRPr="00596033">
        <w:t>Wtorek, od godz.</w:t>
      </w:r>
      <w:r w:rsidR="00AF6B29">
        <w:t>8</w:t>
      </w:r>
      <w:r w:rsidRPr="00596033">
        <w:t xml:space="preserve"> do godz.1</w:t>
      </w:r>
      <w:r w:rsidR="00AF6B29">
        <w:t>2</w:t>
      </w:r>
      <w:r w:rsidRPr="00596033">
        <w:t>.</w:t>
      </w:r>
    </w:p>
    <w:p w:rsidR="00EA085C" w:rsidRPr="00596033" w:rsidRDefault="00EA085C" w:rsidP="00972D88">
      <w:pPr>
        <w:spacing w:line="360" w:lineRule="auto"/>
        <w:ind w:left="1416"/>
        <w:jc w:val="both"/>
      </w:pPr>
      <w:r w:rsidRPr="00596033">
        <w:t>Środa, od godz.1</w:t>
      </w:r>
      <w:r w:rsidR="00AF6B29">
        <w:t>2</w:t>
      </w:r>
      <w:r w:rsidRPr="00596033">
        <w:t xml:space="preserve"> do godz.16.</w:t>
      </w:r>
    </w:p>
    <w:p w:rsidR="00EA085C" w:rsidRPr="00596033" w:rsidRDefault="00EA085C" w:rsidP="00972D88">
      <w:pPr>
        <w:spacing w:line="360" w:lineRule="auto"/>
        <w:ind w:left="1416"/>
        <w:jc w:val="both"/>
      </w:pPr>
      <w:r w:rsidRPr="00596033">
        <w:t>Czwartek, od godz.1</w:t>
      </w:r>
      <w:r w:rsidR="00AF6B29">
        <w:t>2</w:t>
      </w:r>
      <w:r w:rsidRPr="00596033">
        <w:t xml:space="preserve"> do godz.16.</w:t>
      </w:r>
    </w:p>
    <w:p w:rsidR="00EA085C" w:rsidRPr="00596033" w:rsidRDefault="00EA085C" w:rsidP="00774C54">
      <w:pPr>
        <w:spacing w:line="360" w:lineRule="auto"/>
        <w:ind w:left="1416"/>
        <w:jc w:val="both"/>
      </w:pPr>
      <w:r w:rsidRPr="00596033">
        <w:t>Piątek, od godz.1</w:t>
      </w:r>
      <w:r w:rsidR="00AF6B29">
        <w:t>2</w:t>
      </w:r>
      <w:r w:rsidR="00AF6B29">
        <w:rPr>
          <w:vertAlign w:val="superscript"/>
        </w:rPr>
        <w:t>15</w:t>
      </w:r>
      <w:r w:rsidRPr="00596033">
        <w:t xml:space="preserve"> do godz.16</w:t>
      </w:r>
      <w:r w:rsidR="00AF6B29">
        <w:rPr>
          <w:vertAlign w:val="superscript"/>
        </w:rPr>
        <w:t>15</w:t>
      </w:r>
      <w:r w:rsidRPr="00596033">
        <w:t>.</w:t>
      </w:r>
    </w:p>
    <w:p w:rsidR="00EA085C" w:rsidRPr="00972D88" w:rsidRDefault="00EA085C" w:rsidP="00972D88">
      <w:pPr>
        <w:pStyle w:val="Akapitzlist"/>
        <w:numPr>
          <w:ilvl w:val="0"/>
          <w:numId w:val="2"/>
        </w:numPr>
        <w:jc w:val="both"/>
        <w:rPr>
          <w:b/>
        </w:rPr>
      </w:pPr>
      <w:r w:rsidRPr="00972D88">
        <w:rPr>
          <w:b/>
        </w:rPr>
        <w:t>w Mysłakowicach</w:t>
      </w:r>
      <w:r w:rsidRPr="00596033">
        <w:t xml:space="preserve">, </w:t>
      </w:r>
      <w:r w:rsidR="0082233F">
        <w:t xml:space="preserve">w </w:t>
      </w:r>
      <w:r w:rsidRPr="00596033">
        <w:t>lokal</w:t>
      </w:r>
      <w:r w:rsidR="0082233F">
        <w:t>u</w:t>
      </w:r>
      <w:r w:rsidRPr="00596033">
        <w:t xml:space="preserve"> nr 3</w:t>
      </w:r>
      <w:r w:rsidR="0082233F">
        <w:t>, na parterze,</w:t>
      </w:r>
      <w:r w:rsidRPr="00596033">
        <w:t xml:space="preserve"> </w:t>
      </w:r>
      <w:r w:rsidRPr="00972D88">
        <w:rPr>
          <w:b/>
        </w:rPr>
        <w:t xml:space="preserve">w budynku Gminnego Ośrodka Pomocy Społecznej </w:t>
      </w:r>
      <w:r w:rsidR="00444633">
        <w:t xml:space="preserve">– punkt obsługiwany przez adwokatów </w:t>
      </w:r>
    </w:p>
    <w:p w:rsidR="00EA085C" w:rsidRDefault="00EA085C" w:rsidP="00EA085C"/>
    <w:p w:rsidR="0082233F" w:rsidRPr="0082233F" w:rsidRDefault="0082233F" w:rsidP="00972D88">
      <w:pPr>
        <w:suppressAutoHyphens w:val="0"/>
        <w:spacing w:after="160" w:line="360" w:lineRule="auto"/>
        <w:ind w:left="1416"/>
        <w:contextualSpacing/>
        <w:jc w:val="both"/>
        <w:rPr>
          <w:rFonts w:eastAsiaTheme="minorHAnsi"/>
          <w:lang w:eastAsia="en-US"/>
        </w:rPr>
      </w:pPr>
      <w:r w:rsidRPr="0082233F">
        <w:rPr>
          <w:rFonts w:eastAsiaTheme="minorHAnsi"/>
          <w:lang w:eastAsia="en-US"/>
        </w:rPr>
        <w:t>Poniedziałek, od godz. 9 do godz.1</w:t>
      </w:r>
      <w:r w:rsidR="00AF6B29">
        <w:rPr>
          <w:rFonts w:eastAsiaTheme="minorHAnsi"/>
          <w:lang w:eastAsia="en-US"/>
        </w:rPr>
        <w:t>3</w:t>
      </w:r>
      <w:r w:rsidRPr="0082233F">
        <w:rPr>
          <w:rFonts w:eastAsiaTheme="minorHAnsi"/>
          <w:lang w:eastAsia="en-US"/>
        </w:rPr>
        <w:t>.</w:t>
      </w:r>
    </w:p>
    <w:p w:rsidR="0082233F" w:rsidRPr="0082233F" w:rsidRDefault="0082233F" w:rsidP="00972D88">
      <w:pPr>
        <w:suppressAutoHyphens w:val="0"/>
        <w:spacing w:after="160" w:line="360" w:lineRule="auto"/>
        <w:ind w:left="1416"/>
        <w:contextualSpacing/>
        <w:jc w:val="both"/>
        <w:rPr>
          <w:rFonts w:eastAsiaTheme="minorHAnsi"/>
          <w:lang w:eastAsia="en-US"/>
        </w:rPr>
      </w:pPr>
      <w:r w:rsidRPr="0082233F">
        <w:rPr>
          <w:rFonts w:eastAsiaTheme="minorHAnsi"/>
          <w:lang w:eastAsia="en-US"/>
        </w:rPr>
        <w:t>Wtorek, od godz. 9 do godz.1</w:t>
      </w:r>
      <w:r w:rsidR="00AF6B29">
        <w:rPr>
          <w:rFonts w:eastAsiaTheme="minorHAnsi"/>
          <w:lang w:eastAsia="en-US"/>
        </w:rPr>
        <w:t>3</w:t>
      </w:r>
      <w:r w:rsidRPr="0082233F">
        <w:rPr>
          <w:rFonts w:eastAsiaTheme="minorHAnsi"/>
          <w:lang w:eastAsia="en-US"/>
        </w:rPr>
        <w:t>.</w:t>
      </w:r>
    </w:p>
    <w:p w:rsidR="0082233F" w:rsidRPr="0082233F" w:rsidRDefault="0082233F" w:rsidP="00972D88">
      <w:pPr>
        <w:suppressAutoHyphens w:val="0"/>
        <w:spacing w:after="160" w:line="360" w:lineRule="auto"/>
        <w:ind w:left="1416"/>
        <w:contextualSpacing/>
        <w:jc w:val="both"/>
        <w:rPr>
          <w:rFonts w:eastAsiaTheme="minorHAnsi"/>
          <w:lang w:eastAsia="en-US"/>
        </w:rPr>
      </w:pPr>
      <w:r w:rsidRPr="0082233F">
        <w:rPr>
          <w:rFonts w:eastAsiaTheme="minorHAnsi"/>
          <w:lang w:eastAsia="en-US"/>
        </w:rPr>
        <w:t>Środa, od godz. 9 do godz.1</w:t>
      </w:r>
      <w:r w:rsidR="00AF6B29">
        <w:rPr>
          <w:rFonts w:eastAsiaTheme="minorHAnsi"/>
          <w:lang w:eastAsia="en-US"/>
        </w:rPr>
        <w:t>3</w:t>
      </w:r>
      <w:r w:rsidRPr="0082233F">
        <w:rPr>
          <w:rFonts w:eastAsiaTheme="minorHAnsi"/>
          <w:lang w:eastAsia="en-US"/>
        </w:rPr>
        <w:t>.</w:t>
      </w:r>
    </w:p>
    <w:p w:rsidR="0082233F" w:rsidRPr="0082233F" w:rsidRDefault="0082233F" w:rsidP="00972D88">
      <w:pPr>
        <w:suppressAutoHyphens w:val="0"/>
        <w:spacing w:after="160" w:line="360" w:lineRule="auto"/>
        <w:ind w:left="1416"/>
        <w:contextualSpacing/>
        <w:jc w:val="both"/>
        <w:rPr>
          <w:rFonts w:eastAsiaTheme="minorHAnsi"/>
          <w:lang w:eastAsia="en-US"/>
        </w:rPr>
      </w:pPr>
      <w:r w:rsidRPr="0082233F">
        <w:rPr>
          <w:rFonts w:eastAsiaTheme="minorHAnsi"/>
          <w:lang w:eastAsia="en-US"/>
        </w:rPr>
        <w:t>Czwartek,</w:t>
      </w:r>
      <w:r w:rsidRPr="008223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2233F">
        <w:rPr>
          <w:rFonts w:eastAsiaTheme="minorHAnsi"/>
          <w:lang w:eastAsia="en-US"/>
        </w:rPr>
        <w:t>od godz. 9 do godz.1</w:t>
      </w:r>
      <w:r w:rsidR="00AF6B29">
        <w:rPr>
          <w:rFonts w:eastAsiaTheme="minorHAnsi"/>
          <w:lang w:eastAsia="en-US"/>
        </w:rPr>
        <w:t>3</w:t>
      </w:r>
      <w:r w:rsidRPr="0082233F">
        <w:rPr>
          <w:rFonts w:eastAsiaTheme="minorHAnsi"/>
          <w:lang w:eastAsia="en-US"/>
        </w:rPr>
        <w:t>.</w:t>
      </w:r>
    </w:p>
    <w:p w:rsidR="0082233F" w:rsidRPr="0082233F" w:rsidRDefault="0082233F" w:rsidP="00972D88">
      <w:pPr>
        <w:suppressAutoHyphens w:val="0"/>
        <w:spacing w:after="160" w:line="360" w:lineRule="auto"/>
        <w:ind w:left="1416"/>
        <w:contextualSpacing/>
        <w:jc w:val="both"/>
        <w:rPr>
          <w:rFonts w:eastAsiaTheme="minorHAnsi"/>
          <w:lang w:eastAsia="en-US"/>
        </w:rPr>
      </w:pPr>
      <w:r w:rsidRPr="0082233F">
        <w:rPr>
          <w:rFonts w:eastAsiaTheme="minorHAnsi"/>
          <w:lang w:eastAsia="en-US"/>
        </w:rPr>
        <w:t>Piątek, od godz. 9 do godz.1</w:t>
      </w:r>
      <w:r w:rsidR="00AF6B29">
        <w:rPr>
          <w:rFonts w:eastAsiaTheme="minorHAnsi"/>
          <w:lang w:eastAsia="en-US"/>
        </w:rPr>
        <w:t>3</w:t>
      </w:r>
      <w:r w:rsidRPr="0082233F">
        <w:rPr>
          <w:rFonts w:eastAsiaTheme="minorHAnsi"/>
          <w:lang w:eastAsia="en-US"/>
        </w:rPr>
        <w:t>.</w:t>
      </w:r>
    </w:p>
    <w:p w:rsidR="00B678F7" w:rsidRDefault="00444633" w:rsidP="00B678F7">
      <w:pPr>
        <w:pStyle w:val="Akapitzlist"/>
        <w:numPr>
          <w:ilvl w:val="0"/>
          <w:numId w:val="6"/>
        </w:numPr>
        <w:jc w:val="both"/>
      </w:pPr>
      <w:r w:rsidRPr="00444633">
        <w:t>punkt obsługiwany przez adwokatów</w:t>
      </w:r>
      <w:r>
        <w:t xml:space="preserve"> i radców wskazanych przez </w:t>
      </w:r>
      <w:r w:rsidR="00B678F7">
        <w:t xml:space="preserve">Fundację </w:t>
      </w:r>
      <w:proofErr w:type="spellStart"/>
      <w:r w:rsidR="00B678F7">
        <w:t>Honeste</w:t>
      </w:r>
      <w:proofErr w:type="spellEnd"/>
      <w:r w:rsidR="00B678F7">
        <w:t xml:space="preserve"> </w:t>
      </w:r>
      <w:proofErr w:type="spellStart"/>
      <w:r w:rsidR="00B678F7">
        <w:t>Vivere</w:t>
      </w:r>
      <w:proofErr w:type="spellEnd"/>
      <w:r w:rsidR="00B678F7">
        <w:t xml:space="preserve"> wyłonioną w otwartym konkursie na obsługę punktu, w czterech miejscowościach:</w:t>
      </w:r>
    </w:p>
    <w:p w:rsidR="00B678F7" w:rsidRPr="00444633" w:rsidRDefault="00B678F7" w:rsidP="00B678F7">
      <w:pPr>
        <w:pStyle w:val="Akapitzlist"/>
        <w:jc w:val="both"/>
      </w:pPr>
      <w:r>
        <w:t xml:space="preserve">  </w:t>
      </w:r>
    </w:p>
    <w:p w:rsidR="00AF6B29" w:rsidRDefault="00AF6B29" w:rsidP="00B678F7">
      <w:pPr>
        <w:pStyle w:val="Akapitzlist"/>
        <w:numPr>
          <w:ilvl w:val="0"/>
          <w:numId w:val="7"/>
        </w:numPr>
        <w:spacing w:line="360" w:lineRule="auto"/>
        <w:jc w:val="both"/>
      </w:pPr>
      <w:r w:rsidRPr="00B678F7">
        <w:rPr>
          <w:b/>
        </w:rPr>
        <w:t xml:space="preserve">w Janowicach Wielkich, </w:t>
      </w:r>
      <w:r w:rsidR="00444633" w:rsidRPr="00B678F7">
        <w:rPr>
          <w:b/>
        </w:rPr>
        <w:t>w budynku Gminnego Ośrod</w:t>
      </w:r>
      <w:r w:rsidRPr="00B678F7">
        <w:rPr>
          <w:b/>
        </w:rPr>
        <w:t>k</w:t>
      </w:r>
      <w:r w:rsidR="00444633" w:rsidRPr="00B678F7">
        <w:rPr>
          <w:b/>
        </w:rPr>
        <w:t>a</w:t>
      </w:r>
      <w:r w:rsidRPr="00B678F7">
        <w:rPr>
          <w:b/>
        </w:rPr>
        <w:t xml:space="preserve"> Pomocy Społecznej</w:t>
      </w:r>
      <w:r w:rsidRPr="00AF6B29">
        <w:t xml:space="preserve">,   </w:t>
      </w:r>
    </w:p>
    <w:p w:rsidR="00AF6B29" w:rsidRDefault="00AF6B29" w:rsidP="00B678F7">
      <w:pPr>
        <w:spacing w:line="360" w:lineRule="auto"/>
        <w:ind w:left="1416"/>
        <w:jc w:val="both"/>
      </w:pPr>
      <w:r>
        <w:t>P</w:t>
      </w:r>
      <w:r w:rsidRPr="00AF6B29">
        <w:t xml:space="preserve">oniedziałek od godz. </w:t>
      </w:r>
      <w:r w:rsidR="000C08FA">
        <w:t>11</w:t>
      </w:r>
      <w:r w:rsidRPr="00AF6B29">
        <w:t xml:space="preserve"> do godz.1</w:t>
      </w:r>
      <w:r w:rsidR="000C08FA">
        <w:t>5</w:t>
      </w:r>
      <w:r w:rsidRPr="00AF6B29">
        <w:t>.</w:t>
      </w:r>
    </w:p>
    <w:p w:rsidR="00AF6B29" w:rsidRDefault="00AF6B29" w:rsidP="00B678F7">
      <w:pPr>
        <w:pStyle w:val="Akapitzlist"/>
        <w:numPr>
          <w:ilvl w:val="0"/>
          <w:numId w:val="7"/>
        </w:numPr>
        <w:spacing w:line="360" w:lineRule="auto"/>
        <w:jc w:val="both"/>
      </w:pPr>
      <w:r w:rsidRPr="00AF6B29">
        <w:rPr>
          <w:b/>
        </w:rPr>
        <w:t xml:space="preserve">w Karpaczu, </w:t>
      </w:r>
      <w:r w:rsidR="00444633">
        <w:rPr>
          <w:b/>
        </w:rPr>
        <w:t>w Urzę</w:t>
      </w:r>
      <w:r w:rsidRPr="00AF6B29">
        <w:rPr>
          <w:b/>
        </w:rPr>
        <w:t>d</w:t>
      </w:r>
      <w:r w:rsidR="00444633">
        <w:rPr>
          <w:b/>
        </w:rPr>
        <w:t>zie</w:t>
      </w:r>
      <w:r w:rsidRPr="00AF6B29">
        <w:rPr>
          <w:b/>
        </w:rPr>
        <w:t xml:space="preserve"> Miejski</w:t>
      </w:r>
      <w:r w:rsidR="00444633">
        <w:rPr>
          <w:b/>
        </w:rPr>
        <w:t>m</w:t>
      </w:r>
      <w:r w:rsidRPr="00AF6B29">
        <w:rPr>
          <w:b/>
        </w:rPr>
        <w:t xml:space="preserve">, </w:t>
      </w:r>
      <w:r w:rsidR="00444633">
        <w:rPr>
          <w:b/>
        </w:rPr>
        <w:t>w budyn</w:t>
      </w:r>
      <w:r w:rsidRPr="00AF6B29">
        <w:rPr>
          <w:b/>
        </w:rPr>
        <w:t>k</w:t>
      </w:r>
      <w:r w:rsidR="00444633">
        <w:rPr>
          <w:b/>
        </w:rPr>
        <w:t>u</w:t>
      </w:r>
      <w:r w:rsidRPr="00AF6B29">
        <w:rPr>
          <w:b/>
        </w:rPr>
        <w:t xml:space="preserve"> B</w:t>
      </w:r>
      <w:r w:rsidRPr="00AF6B29">
        <w:t xml:space="preserve">,                                       </w:t>
      </w:r>
    </w:p>
    <w:p w:rsidR="00AF6B29" w:rsidRDefault="00AF6B29" w:rsidP="00B678F7">
      <w:pPr>
        <w:spacing w:line="360" w:lineRule="auto"/>
        <w:ind w:left="1068" w:firstLine="12"/>
        <w:jc w:val="both"/>
      </w:pPr>
      <w:r>
        <w:t xml:space="preserve">     </w:t>
      </w:r>
      <w:r w:rsidRPr="00AF6B29">
        <w:t xml:space="preserve">Wtorek, od godz. </w:t>
      </w:r>
      <w:r w:rsidR="00774C54">
        <w:t>11</w:t>
      </w:r>
      <w:r w:rsidRPr="00AF6B29">
        <w:t xml:space="preserve"> do godz.1</w:t>
      </w:r>
      <w:r w:rsidR="00774C54">
        <w:t>5</w:t>
      </w:r>
      <w:r w:rsidRPr="00AF6B29">
        <w:t>.</w:t>
      </w:r>
    </w:p>
    <w:p w:rsidR="00444633" w:rsidRPr="00B678F7" w:rsidRDefault="00774C54" w:rsidP="00B678F7">
      <w:pPr>
        <w:pStyle w:val="Akapitzlist"/>
        <w:numPr>
          <w:ilvl w:val="0"/>
          <w:numId w:val="7"/>
        </w:numPr>
        <w:spacing w:line="360" w:lineRule="auto"/>
        <w:rPr>
          <w:b/>
        </w:rPr>
      </w:pPr>
      <w:r w:rsidRPr="00B678F7">
        <w:rPr>
          <w:b/>
        </w:rPr>
        <w:t>w Szklarskiej  Porębie</w:t>
      </w:r>
      <w:r w:rsidR="00AF6B29" w:rsidRPr="00B678F7">
        <w:rPr>
          <w:b/>
        </w:rPr>
        <w:t xml:space="preserve">, </w:t>
      </w:r>
      <w:r w:rsidR="00444633" w:rsidRPr="00B678F7">
        <w:rPr>
          <w:b/>
        </w:rPr>
        <w:t xml:space="preserve">w budynku </w:t>
      </w:r>
      <w:r w:rsidR="00AF6B29" w:rsidRPr="00B678F7">
        <w:rPr>
          <w:b/>
        </w:rPr>
        <w:t>Miejski</w:t>
      </w:r>
      <w:r w:rsidR="00444633" w:rsidRPr="00B678F7">
        <w:rPr>
          <w:b/>
        </w:rPr>
        <w:t>ego Ośrod</w:t>
      </w:r>
      <w:r w:rsidR="00AF6B29" w:rsidRPr="00B678F7">
        <w:rPr>
          <w:b/>
        </w:rPr>
        <w:t>k</w:t>
      </w:r>
      <w:r w:rsidR="00444633" w:rsidRPr="00B678F7">
        <w:rPr>
          <w:b/>
        </w:rPr>
        <w:t>a</w:t>
      </w:r>
      <w:r w:rsidR="00AF6B29" w:rsidRPr="00B678F7">
        <w:rPr>
          <w:b/>
        </w:rPr>
        <w:t xml:space="preserve"> Pomocy Społecznej,     </w:t>
      </w:r>
    </w:p>
    <w:p w:rsidR="00AF6B29" w:rsidRDefault="00444633" w:rsidP="00B678F7">
      <w:pPr>
        <w:spacing w:line="360" w:lineRule="auto"/>
        <w:ind w:left="1068"/>
      </w:pPr>
      <w:r>
        <w:t xml:space="preserve">     Czwartek, </w:t>
      </w:r>
      <w:r w:rsidRPr="00444633">
        <w:t>od godz. 11 do godz.15.</w:t>
      </w:r>
    </w:p>
    <w:p w:rsidR="00444633" w:rsidRDefault="00444633" w:rsidP="00B678F7">
      <w:pPr>
        <w:pStyle w:val="Akapitzlist"/>
        <w:numPr>
          <w:ilvl w:val="0"/>
          <w:numId w:val="7"/>
        </w:numPr>
        <w:jc w:val="both"/>
      </w:pPr>
      <w:r w:rsidRPr="00B678F7">
        <w:rPr>
          <w:b/>
        </w:rPr>
        <w:t>w Jeleniej Górze</w:t>
      </w:r>
      <w:r>
        <w:t xml:space="preserve">, w lokalu nr 310, na III piętrze, </w:t>
      </w:r>
      <w:r w:rsidRPr="00B678F7">
        <w:rPr>
          <w:b/>
        </w:rPr>
        <w:t>w budynku Starostwa Powiatowego przy ul. Podchorążych 15</w:t>
      </w:r>
      <w:r>
        <w:t xml:space="preserve"> </w:t>
      </w:r>
    </w:p>
    <w:p w:rsidR="00B678F7" w:rsidRDefault="00B678F7" w:rsidP="00B678F7">
      <w:pPr>
        <w:pStyle w:val="Akapitzlist"/>
        <w:ind w:left="1068"/>
        <w:jc w:val="both"/>
      </w:pPr>
    </w:p>
    <w:p w:rsidR="00444633" w:rsidRDefault="00444633" w:rsidP="00444633">
      <w:pPr>
        <w:suppressAutoHyphens w:val="0"/>
        <w:spacing w:after="160" w:line="360" w:lineRule="auto"/>
        <w:ind w:left="1416"/>
        <w:contextualSpacing/>
        <w:jc w:val="both"/>
        <w:rPr>
          <w:rFonts w:eastAsiaTheme="minorHAnsi"/>
          <w:lang w:eastAsia="en-US"/>
        </w:rPr>
      </w:pPr>
      <w:r w:rsidRPr="0082233F">
        <w:rPr>
          <w:rFonts w:eastAsiaTheme="minorHAnsi"/>
          <w:lang w:eastAsia="en-US"/>
        </w:rPr>
        <w:t xml:space="preserve">Środa, od godz. </w:t>
      </w:r>
      <w:r>
        <w:rPr>
          <w:rFonts w:eastAsiaTheme="minorHAnsi"/>
          <w:lang w:eastAsia="en-US"/>
        </w:rPr>
        <w:t>12 do godz.16.</w:t>
      </w:r>
    </w:p>
    <w:p w:rsidR="00444633" w:rsidRDefault="00444633" w:rsidP="00444633">
      <w:pPr>
        <w:spacing w:line="360" w:lineRule="auto"/>
        <w:ind w:left="708" w:firstLine="708"/>
      </w:pPr>
      <w:r w:rsidRPr="0082233F">
        <w:rPr>
          <w:rFonts w:eastAsiaTheme="minorHAnsi"/>
          <w:lang w:eastAsia="en-US"/>
        </w:rPr>
        <w:t xml:space="preserve">Piątek, </w:t>
      </w:r>
      <w:r>
        <w:rPr>
          <w:rFonts w:eastAsiaTheme="minorHAnsi"/>
          <w:lang w:eastAsia="en-US"/>
        </w:rPr>
        <w:t xml:space="preserve">od godz. 10 do godz.14. </w:t>
      </w:r>
    </w:p>
    <w:p w:rsidR="00505499" w:rsidRDefault="00505499" w:rsidP="00EA085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STAROSTA</w:t>
      </w:r>
    </w:p>
    <w:p w:rsidR="00505499" w:rsidRDefault="00505499" w:rsidP="00EA085C">
      <w:pPr>
        <w:rPr>
          <w:b/>
        </w:rPr>
      </w:pPr>
    </w:p>
    <w:p w:rsidR="00505499" w:rsidRPr="00505499" w:rsidRDefault="00505499" w:rsidP="00EA08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Anna </w:t>
      </w:r>
      <w:proofErr w:type="spellStart"/>
      <w:r>
        <w:rPr>
          <w:b/>
        </w:rPr>
        <w:t>Konieczyńska</w:t>
      </w:r>
      <w:proofErr w:type="spellEnd"/>
      <w:r>
        <w:rPr>
          <w:b/>
        </w:rPr>
        <w:t xml:space="preserve"> </w:t>
      </w:r>
    </w:p>
    <w:sectPr w:rsidR="00505499" w:rsidRPr="00505499" w:rsidSect="00505499">
      <w:pgSz w:w="11906" w:h="16838"/>
      <w:pgMar w:top="1418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6698"/>
    <w:multiLevelType w:val="hybridMultilevel"/>
    <w:tmpl w:val="B6F8D69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4A30F8"/>
    <w:multiLevelType w:val="hybridMultilevel"/>
    <w:tmpl w:val="BC1C20EC"/>
    <w:lvl w:ilvl="0" w:tplc="41C48D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3460"/>
    <w:multiLevelType w:val="hybridMultilevel"/>
    <w:tmpl w:val="3DFE88FE"/>
    <w:lvl w:ilvl="0" w:tplc="2A2651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C0181"/>
    <w:multiLevelType w:val="hybridMultilevel"/>
    <w:tmpl w:val="DADC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64B9E"/>
    <w:multiLevelType w:val="hybridMultilevel"/>
    <w:tmpl w:val="EE0A8E62"/>
    <w:lvl w:ilvl="0" w:tplc="A498CBE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B1A131A"/>
    <w:multiLevelType w:val="hybridMultilevel"/>
    <w:tmpl w:val="24D8E17A"/>
    <w:lvl w:ilvl="0" w:tplc="41C48D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37CA3"/>
    <w:multiLevelType w:val="hybridMultilevel"/>
    <w:tmpl w:val="81B0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57"/>
    <w:rsid w:val="000C08FA"/>
    <w:rsid w:val="00166F04"/>
    <w:rsid w:val="001871E0"/>
    <w:rsid w:val="001B36F5"/>
    <w:rsid w:val="00383357"/>
    <w:rsid w:val="00444633"/>
    <w:rsid w:val="00505499"/>
    <w:rsid w:val="00596033"/>
    <w:rsid w:val="006A1554"/>
    <w:rsid w:val="006B1093"/>
    <w:rsid w:val="00774C54"/>
    <w:rsid w:val="007D6606"/>
    <w:rsid w:val="0082233F"/>
    <w:rsid w:val="00972D88"/>
    <w:rsid w:val="00AF6B29"/>
    <w:rsid w:val="00B15452"/>
    <w:rsid w:val="00B678F7"/>
    <w:rsid w:val="00B84E4D"/>
    <w:rsid w:val="00C9023C"/>
    <w:rsid w:val="00DC698A"/>
    <w:rsid w:val="00E81E22"/>
    <w:rsid w:val="00EA085C"/>
    <w:rsid w:val="00F22BAA"/>
    <w:rsid w:val="00F56FFE"/>
    <w:rsid w:val="00FB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E8456-AEDC-4D09-9321-89EF8E2E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3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9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69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EA08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08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8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8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85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8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8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40301-FC56-4880-8D92-CC4C89B6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Słodkiewicz</dc:creator>
  <cp:keywords/>
  <dc:description/>
  <cp:lastModifiedBy>Włodzimierz Słodkiewicz</cp:lastModifiedBy>
  <cp:revision>2</cp:revision>
  <cp:lastPrinted>2016-12-21T11:36:00Z</cp:lastPrinted>
  <dcterms:created xsi:type="dcterms:W3CDTF">2017-05-10T12:54:00Z</dcterms:created>
  <dcterms:modified xsi:type="dcterms:W3CDTF">2017-05-10T12:54:00Z</dcterms:modified>
</cp:coreProperties>
</file>