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BB9677" w14:textId="77777777" w:rsidR="002D4FCF" w:rsidRDefault="002D4FCF" w:rsidP="002D4FCF">
      <w:pPr>
        <w:jc w:val="center"/>
        <w:rPr>
          <w:rFonts w:ascii="Liberation Serif" w:hAnsi="Liberation Serif"/>
          <w:b/>
          <w:sz w:val="22"/>
          <w:szCs w:val="22"/>
        </w:rPr>
      </w:pPr>
      <w:r>
        <w:rPr>
          <w:rFonts w:ascii="Liberation Serif" w:hAnsi="Liberation Serif"/>
          <w:b/>
          <w:sz w:val="22"/>
          <w:szCs w:val="22"/>
        </w:rPr>
        <w:t>INFORMACJA O WYNIKACH NABORU NA WOLNE STANOWISKO URZĘDNICZE - </w:t>
      </w:r>
    </w:p>
    <w:p w14:paraId="47883576" w14:textId="4AF01E60" w:rsidR="002D4FCF" w:rsidRDefault="002D4FCF" w:rsidP="002D4FCF">
      <w:pPr>
        <w:jc w:val="center"/>
        <w:rPr>
          <w:rFonts w:ascii="Liberation Serif" w:hAnsi="Liberation Serif"/>
          <w:b/>
          <w:sz w:val="22"/>
          <w:szCs w:val="22"/>
        </w:rPr>
      </w:pPr>
      <w:r>
        <w:rPr>
          <w:rFonts w:ascii="Liberation Serif" w:hAnsi="Liberation Serif"/>
          <w:b/>
          <w:sz w:val="22"/>
          <w:szCs w:val="22"/>
        </w:rPr>
        <w:t xml:space="preserve">STANOWISKO DS. </w:t>
      </w:r>
      <w:r>
        <w:rPr>
          <w:rFonts w:ascii="Liberation Serif" w:hAnsi="Liberation Serif"/>
          <w:b/>
          <w:sz w:val="22"/>
          <w:szCs w:val="22"/>
        </w:rPr>
        <w:t>DRÓG I INŻYNIERII RUCHU</w:t>
      </w:r>
      <w:r>
        <w:rPr>
          <w:rFonts w:ascii="Liberation Serif" w:hAnsi="Liberation Serif"/>
          <w:b/>
          <w:sz w:val="22"/>
          <w:szCs w:val="22"/>
        </w:rPr>
        <w:t xml:space="preserve"> </w:t>
      </w:r>
      <w:r>
        <w:rPr>
          <w:rFonts w:ascii="Liberation Serif" w:hAnsi="Liberation Serif"/>
          <w:b/>
          <w:sz w:val="22"/>
          <w:szCs w:val="22"/>
        </w:rPr>
        <w:br/>
      </w:r>
      <w:r>
        <w:rPr>
          <w:rFonts w:ascii="Liberation Serif" w:hAnsi="Liberation Serif"/>
          <w:b/>
          <w:sz w:val="22"/>
          <w:szCs w:val="22"/>
        </w:rPr>
        <w:t>W WYDZIALE DRÓG POWIATOWYCH</w:t>
      </w:r>
    </w:p>
    <w:tbl>
      <w:tblPr>
        <w:tblStyle w:val="Tabela-Siatka"/>
        <w:tblpPr w:leftFromText="141" w:rightFromText="141" w:vertAnchor="text" w:horzAnchor="margin" w:tblpY="249"/>
        <w:tblW w:w="0" w:type="auto"/>
        <w:tblInd w:w="0" w:type="dxa"/>
        <w:tblLook w:val="01E0" w:firstRow="1" w:lastRow="1" w:firstColumn="1" w:lastColumn="1" w:noHBand="0" w:noVBand="0"/>
      </w:tblPr>
      <w:tblGrid>
        <w:gridCol w:w="3151"/>
        <w:gridCol w:w="5911"/>
      </w:tblGrid>
      <w:tr w:rsidR="002D4FCF" w14:paraId="682C204D" w14:textId="77777777" w:rsidTr="002D4FCF">
        <w:trPr>
          <w:trHeight w:val="142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7CEBA" w14:textId="77777777" w:rsidR="002D4FCF" w:rsidRDefault="002D4FCF">
            <w:pPr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Nazwa i adres jednostki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28DC3" w14:textId="77777777" w:rsidR="002D4FCF" w:rsidRDefault="002D4FCF">
            <w:pPr>
              <w:jc w:val="center"/>
              <w:rPr>
                <w:rFonts w:ascii="Liberation Serif" w:hAnsi="Liberation Serif"/>
                <w:b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>STAROSTWO POWIATOWE</w:t>
            </w:r>
          </w:p>
          <w:p w14:paraId="0E4543AA" w14:textId="77777777" w:rsidR="002D4FCF" w:rsidRDefault="002D4FCF">
            <w:pPr>
              <w:jc w:val="center"/>
              <w:rPr>
                <w:rFonts w:ascii="Liberation Serif" w:hAnsi="Liberation Serif"/>
                <w:b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>W JELENIEJ GÓRZE</w:t>
            </w:r>
          </w:p>
          <w:p w14:paraId="124191B9" w14:textId="77777777" w:rsidR="002D4FCF" w:rsidRDefault="002D4FCF">
            <w:pPr>
              <w:jc w:val="center"/>
              <w:rPr>
                <w:rFonts w:ascii="Liberation Serif" w:hAnsi="Liberation Serif"/>
                <w:b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>UL. KOCHANOWSKIEGO 10</w:t>
            </w:r>
          </w:p>
          <w:p w14:paraId="78802C30" w14:textId="77777777" w:rsidR="002D4FCF" w:rsidRDefault="002D4FCF">
            <w:pPr>
              <w:jc w:val="center"/>
              <w:rPr>
                <w:rFonts w:ascii="Liberation Serif" w:hAnsi="Liberation Serif"/>
                <w:b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>58-500 JELENIA GÓRA</w:t>
            </w:r>
          </w:p>
        </w:tc>
      </w:tr>
      <w:tr w:rsidR="002D4FCF" w14:paraId="5414E59A" w14:textId="77777777" w:rsidTr="002D4FCF">
        <w:trPr>
          <w:trHeight w:val="104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01557" w14:textId="77777777" w:rsidR="002D4FCF" w:rsidRDefault="002D4FCF">
            <w:pPr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Określenie stanowiska urzędniczego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FB5F9" w14:textId="067A43CB" w:rsidR="002D4FCF" w:rsidRDefault="002D4FCF">
            <w:pPr>
              <w:jc w:val="center"/>
              <w:rPr>
                <w:rFonts w:ascii="Liberation Serif" w:hAnsi="Liberation Serif"/>
                <w:b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 xml:space="preserve">Stanowisko ds. </w:t>
            </w:r>
            <w:r>
              <w:rPr>
                <w:rFonts w:ascii="Liberation Serif" w:hAnsi="Liberation Serif"/>
                <w:b/>
                <w:lang w:eastAsia="en-US"/>
              </w:rPr>
              <w:t>dróg i inżynierii ruchu</w:t>
            </w:r>
            <w:r>
              <w:rPr>
                <w:rFonts w:ascii="Liberation Serif" w:hAnsi="Liberation Serif"/>
                <w:b/>
                <w:lang w:eastAsia="en-US"/>
              </w:rPr>
              <w:t xml:space="preserve"> w Wydziale Dróg Powiatowych </w:t>
            </w:r>
          </w:p>
        </w:tc>
      </w:tr>
      <w:tr w:rsidR="002D4FCF" w14:paraId="4CD1BD79" w14:textId="77777777" w:rsidTr="002D4FC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91E1C" w14:textId="77777777" w:rsidR="002D4FCF" w:rsidRDefault="002D4FCF">
            <w:pPr>
              <w:jc w:val="center"/>
              <w:rPr>
                <w:rFonts w:ascii="Liberation Serif" w:hAnsi="Liberation Serif"/>
                <w:lang w:eastAsia="en-US"/>
              </w:rPr>
            </w:pPr>
          </w:p>
          <w:p w14:paraId="18C4F7DC" w14:textId="77777777" w:rsidR="002D4FCF" w:rsidRDefault="002D4FCF">
            <w:pPr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Imię i nazwisko wybranego kandydata oraz miejsce jego zamieszkania</w:t>
            </w:r>
          </w:p>
          <w:p w14:paraId="576564AC" w14:textId="77777777" w:rsidR="002D4FCF" w:rsidRDefault="002D4FCF">
            <w:pPr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40BB3" w14:textId="7FCE5356" w:rsidR="002D4FCF" w:rsidRDefault="002D4FCF">
            <w:pPr>
              <w:spacing w:before="100" w:beforeAutospacing="1" w:after="100" w:afterAutospacing="1" w:line="225" w:lineRule="atLeast"/>
              <w:jc w:val="center"/>
              <w:rPr>
                <w:rFonts w:ascii="Liberation Serif" w:hAnsi="Liberation Serif"/>
                <w:b/>
                <w:color w:val="000000"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 xml:space="preserve">Informujemy, iż w wyniku zakończenia procedury naboru na stanowisko ds. </w:t>
            </w:r>
            <w:r>
              <w:rPr>
                <w:rFonts w:ascii="Liberation Serif" w:hAnsi="Liberation Serif"/>
                <w:b/>
                <w:lang w:eastAsia="en-US"/>
              </w:rPr>
              <w:t xml:space="preserve"> </w:t>
            </w:r>
            <w:r>
              <w:rPr>
                <w:rFonts w:ascii="Liberation Serif" w:hAnsi="Liberation Serif"/>
                <w:b/>
                <w:lang w:eastAsia="en-US"/>
              </w:rPr>
              <w:t>dróg i inżynierii ruchu w</w:t>
            </w:r>
            <w:r>
              <w:rPr>
                <w:rFonts w:ascii="Liberation Serif" w:hAnsi="Liberation Serif"/>
                <w:b/>
                <w:lang w:eastAsia="en-US"/>
              </w:rPr>
              <w:t> </w:t>
            </w:r>
            <w:bookmarkStart w:id="0" w:name="_GoBack"/>
            <w:bookmarkEnd w:id="0"/>
            <w:r>
              <w:rPr>
                <w:rFonts w:ascii="Liberation Serif" w:hAnsi="Liberation Serif"/>
                <w:b/>
                <w:lang w:eastAsia="en-US"/>
              </w:rPr>
              <w:t>Wydziale Dróg Powiatowych nie została zatrudniona żadna osoba</w:t>
            </w:r>
          </w:p>
        </w:tc>
      </w:tr>
      <w:tr w:rsidR="002D4FCF" w14:paraId="3B92A696" w14:textId="77777777" w:rsidTr="002D4FC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EB6EE" w14:textId="77777777" w:rsidR="002D4FCF" w:rsidRDefault="002D4FCF">
            <w:pPr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Uzasadnienie dokonanego wyboru kandydata.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C987C" w14:textId="77777777" w:rsidR="002D4FCF" w:rsidRDefault="002D4FCF">
            <w:pPr>
              <w:pStyle w:val="NormalnyWeb"/>
              <w:spacing w:before="0" w:beforeAutospacing="0"/>
              <w:jc w:val="center"/>
              <w:rPr>
                <w:rFonts w:ascii="Liberation Serif" w:hAnsi="Liberation Serif"/>
                <w:b/>
                <w:color w:val="000000"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>Procedurę zakończono z powodu braku ofert na stanowisko objęte naborem</w:t>
            </w:r>
          </w:p>
        </w:tc>
      </w:tr>
    </w:tbl>
    <w:p w14:paraId="040DA4A8" w14:textId="77777777" w:rsidR="002D4FCF" w:rsidRDefault="002D4FCF" w:rsidP="002D4FCF">
      <w:pPr>
        <w:jc w:val="center"/>
        <w:rPr>
          <w:rFonts w:ascii="Liberation Serif" w:hAnsi="Liberation Serif"/>
          <w:b/>
        </w:rPr>
      </w:pPr>
    </w:p>
    <w:p w14:paraId="1A72848B" w14:textId="11AFB402" w:rsidR="002D4FCF" w:rsidRDefault="002D4FCF" w:rsidP="002D4FCF">
      <w:pPr>
        <w:rPr>
          <w:rFonts w:ascii="Liberation Serif" w:hAnsi="Liberation Serif"/>
        </w:rPr>
      </w:pPr>
      <w:r>
        <w:rPr>
          <w:rFonts w:ascii="Liberation Serif" w:hAnsi="Liberation Serif"/>
        </w:rPr>
        <w:t>Jelenia Góra, 201</w:t>
      </w:r>
      <w:r>
        <w:rPr>
          <w:rFonts w:ascii="Liberation Serif" w:hAnsi="Liberation Serif"/>
        </w:rPr>
        <w:t>9</w:t>
      </w:r>
      <w:r>
        <w:rPr>
          <w:rFonts w:ascii="Liberation Serif" w:hAnsi="Liberation Serif"/>
        </w:rPr>
        <w:t>-</w:t>
      </w:r>
      <w:r>
        <w:rPr>
          <w:rFonts w:ascii="Liberation Serif" w:hAnsi="Liberation Serif"/>
        </w:rPr>
        <w:t>06</w:t>
      </w:r>
      <w:r>
        <w:rPr>
          <w:rFonts w:ascii="Liberation Serif" w:hAnsi="Liberation Serif"/>
        </w:rPr>
        <w:t>-</w:t>
      </w:r>
      <w:r>
        <w:rPr>
          <w:rFonts w:ascii="Liberation Serif" w:hAnsi="Liberation Serif"/>
        </w:rPr>
        <w:t>13</w:t>
      </w:r>
    </w:p>
    <w:p w14:paraId="36539539" w14:textId="77777777" w:rsidR="002D4FCF" w:rsidRDefault="002D4FCF" w:rsidP="002D4FCF">
      <w:pPr>
        <w:rPr>
          <w:rFonts w:ascii="Liberation Serif" w:hAnsi="Liberation Serif"/>
        </w:rPr>
      </w:pPr>
    </w:p>
    <w:p w14:paraId="3F90858C" w14:textId="77777777" w:rsidR="002D4FCF" w:rsidRDefault="002D4FCF" w:rsidP="002D4FCF">
      <w:pPr>
        <w:rPr>
          <w:rFonts w:ascii="Liberation Serif" w:hAnsi="Liberation Serif"/>
        </w:rPr>
      </w:pPr>
    </w:p>
    <w:p w14:paraId="26601D88" w14:textId="77777777" w:rsidR="002D4FCF" w:rsidRDefault="002D4FCF" w:rsidP="002D4FCF">
      <w:pPr>
        <w:rPr>
          <w:rFonts w:ascii="Liberation Serif" w:hAnsi="Liberation Serif"/>
        </w:rPr>
      </w:pPr>
    </w:p>
    <w:p w14:paraId="5059C3CC" w14:textId="77777777" w:rsidR="002D4FCF" w:rsidRDefault="002D4FCF" w:rsidP="002D4FCF">
      <w:pPr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  <w:t xml:space="preserve"> STAROSTA</w:t>
      </w:r>
    </w:p>
    <w:p w14:paraId="1EB93756" w14:textId="77777777" w:rsidR="002D4FCF" w:rsidRDefault="002D4FCF" w:rsidP="002D4FCF">
      <w:pPr>
        <w:jc w:val="center"/>
        <w:rPr>
          <w:rFonts w:ascii="Liberation Serif" w:hAnsi="Liberation Serif"/>
        </w:rPr>
      </w:pPr>
    </w:p>
    <w:p w14:paraId="428CA9FF" w14:textId="77777777" w:rsidR="002D4FCF" w:rsidRDefault="002D4FCF" w:rsidP="002D4FCF">
      <w:pPr>
        <w:jc w:val="center"/>
        <w:rPr>
          <w:rFonts w:ascii="Liberation Serif" w:hAnsi="Liberation Serif"/>
        </w:rPr>
      </w:pPr>
    </w:p>
    <w:p w14:paraId="2962679E" w14:textId="6710E84A" w:rsidR="002D4FCF" w:rsidRDefault="002D4FCF" w:rsidP="002D4FCF">
      <w:pPr>
        <w:jc w:val="center"/>
        <w:rPr>
          <w:rFonts w:ascii="Liberation Serif" w:hAnsi="Liberation Serif"/>
          <w:i/>
        </w:rPr>
      </w:pPr>
      <w:r>
        <w:rPr>
          <w:rFonts w:ascii="Liberation Serif" w:hAnsi="Liberation Serif"/>
          <w:i/>
        </w:rPr>
        <w:tab/>
      </w:r>
      <w:r>
        <w:rPr>
          <w:rFonts w:ascii="Liberation Serif" w:hAnsi="Liberation Serif"/>
          <w:i/>
        </w:rPr>
        <w:tab/>
      </w:r>
      <w:r>
        <w:rPr>
          <w:rFonts w:ascii="Liberation Serif" w:hAnsi="Liberation Serif"/>
          <w:i/>
        </w:rPr>
        <w:tab/>
      </w:r>
      <w:r>
        <w:rPr>
          <w:rFonts w:ascii="Liberation Serif" w:hAnsi="Liberation Serif"/>
          <w:i/>
        </w:rPr>
        <w:tab/>
      </w:r>
      <w:r>
        <w:rPr>
          <w:rFonts w:ascii="Liberation Serif" w:hAnsi="Liberation Serif"/>
          <w:i/>
        </w:rPr>
        <w:tab/>
      </w:r>
      <w:r>
        <w:rPr>
          <w:rFonts w:ascii="Liberation Serif" w:hAnsi="Liberation Serif"/>
          <w:i/>
        </w:rPr>
        <w:tab/>
      </w:r>
      <w:r>
        <w:rPr>
          <w:rFonts w:ascii="Liberation Serif" w:hAnsi="Liberation Serif"/>
          <w:i/>
        </w:rPr>
        <w:tab/>
      </w:r>
      <w:r>
        <w:rPr>
          <w:rFonts w:ascii="Liberation Serif" w:hAnsi="Liberation Serif"/>
          <w:i/>
        </w:rPr>
        <w:t>Krzysztof Wiśniewski</w:t>
      </w:r>
      <w:r>
        <w:rPr>
          <w:rFonts w:ascii="Liberation Serif" w:hAnsi="Liberation Serif"/>
          <w:i/>
        </w:rPr>
        <w:t xml:space="preserve">  </w:t>
      </w:r>
    </w:p>
    <w:p w14:paraId="3F2DD2EB" w14:textId="77777777" w:rsidR="002D4FCF" w:rsidRDefault="002D4FCF" w:rsidP="002D4FCF">
      <w:pPr>
        <w:rPr>
          <w:rFonts w:ascii="Liberation Serif" w:hAnsi="Liberation Serif"/>
        </w:rPr>
      </w:pPr>
    </w:p>
    <w:p w14:paraId="5C0155E4" w14:textId="77777777" w:rsidR="002D4FCF" w:rsidRDefault="002D4FCF" w:rsidP="002D4FCF">
      <w:pPr>
        <w:rPr>
          <w:rFonts w:ascii="Liberation Serif" w:hAnsi="Liberation Serif"/>
        </w:rPr>
      </w:pPr>
    </w:p>
    <w:p w14:paraId="3A48E179" w14:textId="77777777" w:rsidR="002D4FCF" w:rsidRDefault="002D4FCF" w:rsidP="002D4FCF">
      <w:pPr>
        <w:rPr>
          <w:rFonts w:ascii="Liberation Serif" w:hAnsi="Liberation Serif"/>
        </w:rPr>
      </w:pPr>
    </w:p>
    <w:p w14:paraId="18FEAA0A" w14:textId="77777777" w:rsidR="002D4FCF" w:rsidRDefault="002D4FCF" w:rsidP="002D4FCF">
      <w:pPr>
        <w:rPr>
          <w:rFonts w:ascii="Liberation Serif" w:hAnsi="Liberation Serif"/>
        </w:rPr>
      </w:pPr>
    </w:p>
    <w:p w14:paraId="7CCDF541" w14:textId="77777777" w:rsidR="002D4FCF" w:rsidRDefault="002D4FCF" w:rsidP="002D4FCF"/>
    <w:p w14:paraId="0446C497" w14:textId="77777777" w:rsidR="002D4FCF" w:rsidRDefault="002D4FCF" w:rsidP="002D4FCF"/>
    <w:p w14:paraId="29F07FA4" w14:textId="77777777" w:rsidR="002D4FCF" w:rsidRDefault="002D4FCF" w:rsidP="002D4FCF"/>
    <w:p w14:paraId="0A5D858E" w14:textId="77777777" w:rsidR="002D4FCF" w:rsidRDefault="002D4FCF" w:rsidP="002D4FCF"/>
    <w:p w14:paraId="5A5077DB" w14:textId="77777777" w:rsidR="00380D49" w:rsidRDefault="00380D49"/>
    <w:sectPr w:rsidR="00380D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E7E"/>
    <w:rsid w:val="00125E7E"/>
    <w:rsid w:val="002D4FCF"/>
    <w:rsid w:val="00380D49"/>
    <w:rsid w:val="0073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95D4C"/>
  <w15:chartTrackingRefBased/>
  <w15:docId w15:val="{FB7DA870-A957-4114-826E-405D7D089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D4F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2D4FCF"/>
    <w:pPr>
      <w:spacing w:before="100" w:beforeAutospacing="1" w:after="100" w:afterAutospacing="1"/>
    </w:pPr>
  </w:style>
  <w:style w:type="table" w:styleId="Tabela-Siatka">
    <w:name w:val="Table Grid"/>
    <w:basedOn w:val="Standardowy"/>
    <w:rsid w:val="002D4F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82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Strzelczyk Marta</dc:creator>
  <cp:keywords/>
  <dc:description/>
  <cp:lastModifiedBy>Strzelczyk Marta</cp:lastModifiedBy>
  <cp:revision>2</cp:revision>
  <cp:lastPrinted>2019-06-12T13:46:00Z</cp:lastPrinted>
  <dcterms:created xsi:type="dcterms:W3CDTF">2019-06-12T13:44:00Z</dcterms:created>
  <dcterms:modified xsi:type="dcterms:W3CDTF">2019-06-12T13:49:00Z</dcterms:modified>
</cp:coreProperties>
</file>